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80757" w14:textId="77777777" w:rsidR="00B153E6" w:rsidRDefault="00B153E6" w:rsidP="00B153E6">
      <w:pPr>
        <w:jc w:val="left"/>
        <w:rPr>
          <w:b/>
          <w:sz w:val="22"/>
        </w:rPr>
      </w:pPr>
    </w:p>
    <w:p w14:paraId="7A9C0034" w14:textId="77777777" w:rsidR="00B153E6" w:rsidRDefault="00B153E6" w:rsidP="00B153E6">
      <w:pPr>
        <w:jc w:val="left"/>
        <w:rPr>
          <w:b/>
          <w:sz w:val="22"/>
        </w:rPr>
      </w:pPr>
    </w:p>
    <w:p w14:paraId="0CF6A935" w14:textId="5DB9C329" w:rsidR="00D42FFB" w:rsidRDefault="00B153E6" w:rsidP="00B153E6">
      <w:pPr>
        <w:jc w:val="left"/>
        <w:rPr>
          <w:b/>
          <w:sz w:val="22"/>
        </w:rPr>
      </w:pPr>
      <w:r w:rsidRPr="00B153E6">
        <w:rPr>
          <w:b/>
          <w:sz w:val="22"/>
        </w:rPr>
        <w:t>AR</w:t>
      </w:r>
      <w:r w:rsidR="00D42FFB">
        <w:rPr>
          <w:b/>
          <w:sz w:val="22"/>
        </w:rPr>
        <w:t xml:space="preserve"> </w:t>
      </w:r>
      <w:r w:rsidRPr="00B153E6">
        <w:rPr>
          <w:b/>
          <w:sz w:val="22"/>
        </w:rPr>
        <w:t>COND</w:t>
      </w:r>
      <w:r w:rsidR="00547EBF">
        <w:rPr>
          <w:b/>
          <w:sz w:val="22"/>
        </w:rPr>
        <w:t xml:space="preserve"> PHILCO</w:t>
      </w:r>
      <w:r w:rsidR="00AE7728">
        <w:rPr>
          <w:b/>
          <w:sz w:val="22"/>
        </w:rPr>
        <w:t xml:space="preserve"> </w:t>
      </w:r>
    </w:p>
    <w:p w14:paraId="7058AEED" w14:textId="537FC402" w:rsidR="00CF3067" w:rsidRPr="00495054" w:rsidRDefault="00664390" w:rsidP="00B153E6">
      <w:pPr>
        <w:jc w:val="left"/>
        <w:rPr>
          <w:b/>
          <w:sz w:val="22"/>
        </w:rPr>
      </w:pPr>
      <w:r>
        <w:rPr>
          <w:b/>
          <w:sz w:val="22"/>
        </w:rPr>
        <w:t>PAC36000IPFM</w:t>
      </w:r>
      <w:r w:rsidR="004030C7">
        <w:rPr>
          <w:b/>
          <w:sz w:val="22"/>
        </w:rPr>
        <w:t>1</w:t>
      </w:r>
      <w:r>
        <w:rPr>
          <w:b/>
          <w:sz w:val="22"/>
        </w:rPr>
        <w:t>5</w:t>
      </w:r>
      <w:r w:rsidR="00B153E6" w:rsidRPr="00B153E6">
        <w:rPr>
          <w:b/>
          <w:sz w:val="22"/>
        </w:rPr>
        <w:t xml:space="preserve"> 220V</w:t>
      </w:r>
      <w:r w:rsidR="007F6412">
        <w:rPr>
          <w:b/>
          <w:sz w:val="22"/>
        </w:rPr>
        <w:t xml:space="preserve"> </w:t>
      </w:r>
    </w:p>
    <w:p w14:paraId="1888BAD8" w14:textId="5074BDB9" w:rsidR="000F3EF4" w:rsidRPr="00495054" w:rsidRDefault="000F3EF4" w:rsidP="001652ED">
      <w:pPr>
        <w:jc w:val="center"/>
        <w:rPr>
          <w:sz w:val="18"/>
          <w:szCs w:val="18"/>
        </w:rPr>
      </w:pPr>
    </w:p>
    <w:p w14:paraId="05B03325" w14:textId="77777777" w:rsidR="000B3F11" w:rsidRPr="00495054" w:rsidRDefault="000B3F11" w:rsidP="001652ED">
      <w:pPr>
        <w:jc w:val="center"/>
        <w:rPr>
          <w:sz w:val="18"/>
          <w:szCs w:val="18"/>
        </w:rPr>
      </w:pPr>
    </w:p>
    <w:p w14:paraId="53A6D880" w14:textId="77777777" w:rsidR="000B3F11" w:rsidRPr="00495054" w:rsidRDefault="000B3F11" w:rsidP="001652ED">
      <w:pPr>
        <w:jc w:val="center"/>
        <w:rPr>
          <w:sz w:val="18"/>
          <w:szCs w:val="18"/>
        </w:rPr>
      </w:pPr>
    </w:p>
    <w:p w14:paraId="42CC79F8" w14:textId="77777777" w:rsidR="000B3F11" w:rsidRPr="00495054" w:rsidRDefault="000B3F11" w:rsidP="001652ED">
      <w:pPr>
        <w:jc w:val="center"/>
        <w:rPr>
          <w:sz w:val="18"/>
          <w:szCs w:val="18"/>
        </w:rPr>
      </w:pPr>
    </w:p>
    <w:p w14:paraId="7C12FC84" w14:textId="75D6FA9C" w:rsidR="00380AE0" w:rsidRPr="00495054" w:rsidRDefault="001277D7" w:rsidP="001652ED">
      <w:pPr>
        <w:jc w:val="center"/>
        <w:rPr>
          <w:color w:val="FF0000"/>
          <w:sz w:val="18"/>
          <w:szCs w:val="18"/>
        </w:rPr>
      </w:pPr>
      <w:r w:rsidRPr="001277D7">
        <w:rPr>
          <w:noProof/>
          <w:color w:val="FF0000"/>
          <w:sz w:val="18"/>
          <w:szCs w:val="18"/>
        </w:rPr>
        <w:drawing>
          <wp:inline distT="0" distB="0" distL="0" distR="0" wp14:anchorId="53593C50" wp14:editId="3E966C3F">
            <wp:extent cx="5381625" cy="231625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1298" cy="232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E58F3" w14:textId="77777777" w:rsidR="00380AE0" w:rsidRPr="00495054" w:rsidRDefault="00380AE0" w:rsidP="001652ED">
      <w:pPr>
        <w:jc w:val="center"/>
        <w:rPr>
          <w:color w:val="FF0000"/>
          <w:sz w:val="18"/>
          <w:szCs w:val="18"/>
        </w:rPr>
      </w:pPr>
    </w:p>
    <w:p w14:paraId="47574C00" w14:textId="77777777" w:rsidR="00380AE0" w:rsidRPr="00495054" w:rsidRDefault="00380AE0" w:rsidP="001652ED">
      <w:pPr>
        <w:jc w:val="center"/>
        <w:rPr>
          <w:color w:val="FF0000"/>
          <w:sz w:val="18"/>
          <w:szCs w:val="18"/>
        </w:rPr>
      </w:pPr>
    </w:p>
    <w:p w14:paraId="7B0B813A" w14:textId="77777777" w:rsidR="00380AE0" w:rsidRPr="00495054" w:rsidRDefault="00380AE0" w:rsidP="001652ED">
      <w:pPr>
        <w:jc w:val="center"/>
        <w:rPr>
          <w:color w:val="FF0000"/>
          <w:sz w:val="18"/>
          <w:szCs w:val="18"/>
        </w:rPr>
      </w:pPr>
    </w:p>
    <w:p w14:paraId="161CB205" w14:textId="77777777" w:rsidR="00290D71" w:rsidRDefault="00290D71" w:rsidP="001652ED">
      <w:pPr>
        <w:jc w:val="center"/>
        <w:rPr>
          <w:color w:val="FF0000"/>
          <w:sz w:val="18"/>
          <w:szCs w:val="18"/>
        </w:rPr>
        <w:sectPr w:rsidR="00290D71" w:rsidSect="00290D71">
          <w:headerReference w:type="default" r:id="rId9"/>
          <w:footerReference w:type="default" r:id="rId10"/>
          <w:type w:val="continuous"/>
          <w:pgSz w:w="11907" w:h="16839" w:code="9"/>
          <w:pgMar w:top="876" w:right="720" w:bottom="794" w:left="720" w:header="567" w:footer="794" w:gutter="0"/>
          <w:cols w:space="720"/>
          <w:docGrid w:linePitch="218"/>
        </w:sectPr>
      </w:pPr>
    </w:p>
    <w:p w14:paraId="46173BCB" w14:textId="77777777" w:rsidR="00290D71" w:rsidRDefault="00290D71"/>
    <w:tbl>
      <w:tblPr>
        <w:tblStyle w:val="Tabelacomgrade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F2274C" w:rsidRPr="00495054" w14:paraId="05CCA349" w14:textId="77777777" w:rsidTr="00495054">
        <w:trPr>
          <w:trHeight w:val="310"/>
        </w:trPr>
        <w:tc>
          <w:tcPr>
            <w:tcW w:w="10338" w:type="dxa"/>
            <w:gridSpan w:val="3"/>
            <w:shd w:val="clear" w:color="auto" w:fill="000000" w:themeFill="text1"/>
            <w:vAlign w:val="center"/>
          </w:tcPr>
          <w:p w14:paraId="46B0C043" w14:textId="74861DDB" w:rsidR="00F2274C" w:rsidRPr="008C0CA4" w:rsidRDefault="00F2274C" w:rsidP="002D526C">
            <w:pPr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C0CA4">
              <w:rPr>
                <w:b/>
                <w:bCs/>
                <w:color w:val="FFFFFF" w:themeColor="background1"/>
                <w:sz w:val="20"/>
                <w:szCs w:val="20"/>
              </w:rPr>
              <w:t>Descrição E-commerce (60 caracteres)</w:t>
            </w:r>
          </w:p>
        </w:tc>
      </w:tr>
      <w:tr w:rsidR="00F2274C" w:rsidRPr="00495054" w14:paraId="54A6DFC5" w14:textId="77777777" w:rsidTr="00F2274C">
        <w:trPr>
          <w:trHeight w:val="310"/>
        </w:trPr>
        <w:tc>
          <w:tcPr>
            <w:tcW w:w="10338" w:type="dxa"/>
            <w:gridSpan w:val="3"/>
            <w:shd w:val="clear" w:color="auto" w:fill="auto"/>
            <w:vAlign w:val="center"/>
          </w:tcPr>
          <w:p w14:paraId="1AAF5D9C" w14:textId="7C18BF88" w:rsidR="00F2274C" w:rsidRPr="008C0CA4" w:rsidRDefault="00F2274C" w:rsidP="00F2274C">
            <w:pPr>
              <w:jc w:val="left"/>
              <w:rPr>
                <w:sz w:val="20"/>
                <w:szCs w:val="20"/>
              </w:rPr>
            </w:pPr>
            <w:r w:rsidRPr="008C0CA4">
              <w:rPr>
                <w:sz w:val="20"/>
                <w:szCs w:val="20"/>
              </w:rPr>
              <w:t xml:space="preserve">Ar-Condicionado Philco </w:t>
            </w:r>
            <w:r w:rsidR="008C0CA4" w:rsidRPr="0073221E">
              <w:rPr>
                <w:sz w:val="18"/>
                <w:szCs w:val="18"/>
              </w:rPr>
              <w:t>3</w:t>
            </w:r>
            <w:r w:rsidR="008C0CA4">
              <w:rPr>
                <w:sz w:val="18"/>
                <w:szCs w:val="18"/>
              </w:rPr>
              <w:t>6</w:t>
            </w:r>
            <w:r w:rsidR="008C0CA4" w:rsidRPr="0073221E">
              <w:rPr>
                <w:sz w:val="18"/>
                <w:szCs w:val="18"/>
              </w:rPr>
              <w:t>000 BTU/h</w:t>
            </w:r>
            <w:r w:rsidR="008C0CA4" w:rsidRPr="008C0CA4">
              <w:rPr>
                <w:sz w:val="20"/>
                <w:szCs w:val="20"/>
              </w:rPr>
              <w:t xml:space="preserve"> </w:t>
            </w:r>
            <w:r w:rsidRPr="008C0CA4">
              <w:rPr>
                <w:sz w:val="20"/>
                <w:szCs w:val="20"/>
              </w:rPr>
              <w:t>PAC36000IPFM</w:t>
            </w:r>
            <w:r w:rsidR="004030C7" w:rsidRPr="008C0CA4">
              <w:rPr>
                <w:sz w:val="20"/>
                <w:szCs w:val="20"/>
              </w:rPr>
              <w:t>1</w:t>
            </w:r>
            <w:r w:rsidRPr="008C0CA4">
              <w:rPr>
                <w:sz w:val="20"/>
                <w:szCs w:val="20"/>
              </w:rPr>
              <w:t>5</w:t>
            </w:r>
            <w:r w:rsidR="008C0CA4">
              <w:rPr>
                <w:sz w:val="20"/>
                <w:szCs w:val="20"/>
              </w:rPr>
              <w:t xml:space="preserve"> </w:t>
            </w:r>
            <w:r w:rsidRPr="008C0CA4">
              <w:rPr>
                <w:sz w:val="20"/>
                <w:szCs w:val="20"/>
              </w:rPr>
              <w:t>Inverter Ciclo Frio</w:t>
            </w:r>
          </w:p>
        </w:tc>
      </w:tr>
      <w:tr w:rsidR="00380AE0" w:rsidRPr="00495054" w14:paraId="437C7E30" w14:textId="77777777" w:rsidTr="00495054">
        <w:trPr>
          <w:trHeight w:val="310"/>
        </w:trPr>
        <w:tc>
          <w:tcPr>
            <w:tcW w:w="10338" w:type="dxa"/>
            <w:gridSpan w:val="3"/>
            <w:shd w:val="clear" w:color="auto" w:fill="000000" w:themeFill="text1"/>
            <w:vAlign w:val="center"/>
          </w:tcPr>
          <w:p w14:paraId="73634C8C" w14:textId="77777777" w:rsidR="00380AE0" w:rsidRPr="00495054" w:rsidRDefault="00380AE0" w:rsidP="002D526C">
            <w:pPr>
              <w:jc w:val="left"/>
              <w:rPr>
                <w:b/>
                <w:bCs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PRINCIPAIS CARACTERÍSTICAS COMERCIAIS</w:t>
            </w:r>
          </w:p>
        </w:tc>
      </w:tr>
      <w:tr w:rsidR="0073221E" w:rsidRPr="00495054" w14:paraId="1086FF68" w14:textId="77777777" w:rsidTr="002D526C">
        <w:trPr>
          <w:trHeight w:val="989"/>
        </w:trPr>
        <w:tc>
          <w:tcPr>
            <w:tcW w:w="3446" w:type="dxa"/>
            <w:vAlign w:val="center"/>
          </w:tcPr>
          <w:p w14:paraId="5110D924" w14:textId="77777777" w:rsidR="00CB6825" w:rsidRDefault="00CB6825" w:rsidP="007322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40A0955" w14:textId="77777777" w:rsidR="0073221E" w:rsidRPr="00872B62" w:rsidRDefault="0073221E" w:rsidP="007322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2B62">
              <w:rPr>
                <w:b/>
                <w:bCs/>
                <w:color w:val="000000"/>
                <w:sz w:val="24"/>
                <w:szCs w:val="24"/>
              </w:rPr>
              <w:t xml:space="preserve">ECO </w:t>
            </w:r>
          </w:p>
          <w:p w14:paraId="5014DABE" w14:textId="77777777" w:rsidR="0073221E" w:rsidRPr="00FC0EE5" w:rsidRDefault="0073221E" w:rsidP="007322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2B62">
              <w:rPr>
                <w:b/>
                <w:bCs/>
                <w:color w:val="000000"/>
                <w:sz w:val="24"/>
                <w:szCs w:val="24"/>
              </w:rPr>
              <w:t>INVERTER</w:t>
            </w:r>
            <w:r>
              <w:rPr>
                <w:b/>
                <w:sz w:val="18"/>
                <w:szCs w:val="22"/>
              </w:rPr>
              <w:t xml:space="preserve"> </w:t>
            </w:r>
          </w:p>
          <w:p w14:paraId="4FCF849B" w14:textId="13C69335" w:rsidR="0073221E" w:rsidRPr="00495054" w:rsidRDefault="0073221E" w:rsidP="0073221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14:paraId="2E881475" w14:textId="6B90D973" w:rsidR="0073221E" w:rsidRPr="00495054" w:rsidRDefault="0073221E" w:rsidP="00BD193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CLASSIFICAÇÃO ENERGÉTICA</w:t>
            </w:r>
            <w:r w:rsidR="00664390">
              <w:rPr>
                <w:b/>
                <w:bCs/>
                <w:color w:val="000000"/>
                <w:sz w:val="24"/>
                <w:szCs w:val="24"/>
              </w:rPr>
              <w:t xml:space="preserve"> 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vAlign w:val="center"/>
          </w:tcPr>
          <w:p w14:paraId="16C2FA81" w14:textId="77777777" w:rsidR="00CB6825" w:rsidRDefault="00CB6825" w:rsidP="0073221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3E51891" w14:textId="6544AD8E" w:rsidR="0073221E" w:rsidRPr="00872B62" w:rsidRDefault="00CB6825" w:rsidP="007322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SERPENTINA 100% EM COBRE</w:t>
            </w:r>
          </w:p>
          <w:p w14:paraId="6287D86F" w14:textId="4005338F" w:rsidR="0073221E" w:rsidRPr="00495054" w:rsidRDefault="0073221E" w:rsidP="0073221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3221E" w:rsidRPr="00495054" w14:paraId="3CE5CED6" w14:textId="77777777" w:rsidTr="00495054">
        <w:trPr>
          <w:trHeight w:val="358"/>
        </w:trPr>
        <w:tc>
          <w:tcPr>
            <w:tcW w:w="3446" w:type="dxa"/>
            <w:shd w:val="clear" w:color="auto" w:fill="D0CECE" w:themeFill="background2" w:themeFillShade="E6"/>
            <w:vAlign w:val="center"/>
          </w:tcPr>
          <w:p w14:paraId="2600ED88" w14:textId="77777777" w:rsidR="0073221E" w:rsidRPr="00495054" w:rsidRDefault="0073221E" w:rsidP="0073221E">
            <w:pPr>
              <w:jc w:val="center"/>
              <w:rPr>
                <w:b/>
                <w:bCs/>
                <w:sz w:val="18"/>
                <w:szCs w:val="18"/>
              </w:rPr>
            </w:pPr>
            <w:r w:rsidRPr="00495054">
              <w:rPr>
                <w:b/>
                <w:bCs/>
                <w:sz w:val="18"/>
                <w:szCs w:val="18"/>
              </w:rPr>
              <w:t>APELO</w:t>
            </w:r>
          </w:p>
        </w:tc>
        <w:tc>
          <w:tcPr>
            <w:tcW w:w="6892" w:type="dxa"/>
            <w:gridSpan w:val="2"/>
            <w:shd w:val="clear" w:color="auto" w:fill="D0CECE" w:themeFill="background2" w:themeFillShade="E6"/>
            <w:vAlign w:val="center"/>
          </w:tcPr>
          <w:p w14:paraId="0CA54F74" w14:textId="77777777" w:rsidR="0073221E" w:rsidRPr="00495054" w:rsidRDefault="0073221E" w:rsidP="0073221E">
            <w:pPr>
              <w:jc w:val="center"/>
              <w:rPr>
                <w:b/>
                <w:bCs/>
                <w:sz w:val="18"/>
                <w:szCs w:val="18"/>
              </w:rPr>
            </w:pPr>
            <w:r w:rsidRPr="00495054">
              <w:rPr>
                <w:b/>
                <w:bCs/>
                <w:sz w:val="18"/>
                <w:szCs w:val="18"/>
              </w:rPr>
              <w:t>BENEFÍCIO</w:t>
            </w:r>
          </w:p>
        </w:tc>
      </w:tr>
      <w:tr w:rsidR="00CB6825" w:rsidRPr="00495054" w14:paraId="5B144C7E" w14:textId="77777777" w:rsidTr="00F55737">
        <w:trPr>
          <w:trHeight w:val="266"/>
        </w:trPr>
        <w:tc>
          <w:tcPr>
            <w:tcW w:w="3446" w:type="dxa"/>
          </w:tcPr>
          <w:p w14:paraId="248A7D52" w14:textId="2EF2F9D4" w:rsidR="00CB6825" w:rsidRPr="00495054" w:rsidRDefault="00CB6825" w:rsidP="00BD1936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Classificação energética A</w:t>
            </w:r>
          </w:p>
        </w:tc>
        <w:tc>
          <w:tcPr>
            <w:tcW w:w="6892" w:type="dxa"/>
            <w:gridSpan w:val="2"/>
          </w:tcPr>
          <w:p w14:paraId="70CF3394" w14:textId="77777777" w:rsidR="00626CC0" w:rsidRDefault="00CB6825" w:rsidP="00CB682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Muito Mais Econômico</w:t>
            </w:r>
            <w:r w:rsidR="00626CC0">
              <w:rPr>
                <w:sz w:val="18"/>
                <w:szCs w:val="18"/>
              </w:rPr>
              <w:t>.</w:t>
            </w:r>
          </w:p>
          <w:p w14:paraId="6BEED400" w14:textId="77777777" w:rsidR="00CB6825" w:rsidRDefault="00626CC0" w:rsidP="00CB682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nova metodologia de classificação</w:t>
            </w:r>
            <w:r w:rsidR="00BD1936">
              <w:rPr>
                <w:sz w:val="18"/>
                <w:szCs w:val="18"/>
              </w:rPr>
              <w:t xml:space="preserve"> IDRS</w:t>
            </w:r>
            <w:r>
              <w:rPr>
                <w:sz w:val="18"/>
                <w:szCs w:val="18"/>
              </w:rPr>
              <w:t xml:space="preserve"> do Inmetro.</w:t>
            </w:r>
          </w:p>
          <w:p w14:paraId="6FF66883" w14:textId="37BDC1CE" w:rsidR="00BD1936" w:rsidRPr="00495054" w:rsidRDefault="00BD1936" w:rsidP="00CB6825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IDRS (Índice de Desempenho de resfriamento Sazonal): reflete o melhor desempenho do equipamento conforme as variações climáticas que ocorrem ao longo de todo o ano.</w:t>
            </w:r>
          </w:p>
        </w:tc>
      </w:tr>
      <w:tr w:rsidR="0073221E" w:rsidRPr="00495054" w14:paraId="3CFC6549" w14:textId="77777777" w:rsidTr="00F55737">
        <w:trPr>
          <w:trHeight w:val="270"/>
        </w:trPr>
        <w:tc>
          <w:tcPr>
            <w:tcW w:w="3446" w:type="dxa"/>
          </w:tcPr>
          <w:p w14:paraId="34C774FC" w14:textId="55F5DC83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Serpentina em cobre</w:t>
            </w:r>
          </w:p>
        </w:tc>
        <w:tc>
          <w:tcPr>
            <w:tcW w:w="6892" w:type="dxa"/>
            <w:gridSpan w:val="2"/>
          </w:tcPr>
          <w:p w14:paraId="62DFC102" w14:textId="20FE11A5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 w:rsidRPr="004923BF">
              <w:rPr>
                <w:sz w:val="18"/>
                <w:szCs w:val="18"/>
              </w:rPr>
              <w:t>Maior resistência</w:t>
            </w:r>
            <w:r>
              <w:rPr>
                <w:sz w:val="18"/>
                <w:szCs w:val="18"/>
              </w:rPr>
              <w:t xml:space="preserve"> </w:t>
            </w:r>
            <w:r w:rsidRPr="004923BF">
              <w:rPr>
                <w:sz w:val="18"/>
                <w:szCs w:val="18"/>
              </w:rPr>
              <w:t>à corrosão</w:t>
            </w:r>
            <w:r w:rsidR="00E74A0E">
              <w:rPr>
                <w:sz w:val="18"/>
                <w:szCs w:val="18"/>
              </w:rPr>
              <w:t>.</w:t>
            </w:r>
          </w:p>
        </w:tc>
      </w:tr>
      <w:tr w:rsidR="0073221E" w:rsidRPr="00495054" w14:paraId="182A36EA" w14:textId="77777777" w:rsidTr="00F55737">
        <w:trPr>
          <w:trHeight w:val="270"/>
        </w:trPr>
        <w:tc>
          <w:tcPr>
            <w:tcW w:w="3446" w:type="dxa"/>
          </w:tcPr>
          <w:p w14:paraId="62D1631F" w14:textId="3D6AEE17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Gás R</w:t>
            </w:r>
            <w:r w:rsidR="004030C7">
              <w:rPr>
                <w:sz w:val="18"/>
                <w:szCs w:val="18"/>
              </w:rPr>
              <w:t>32</w:t>
            </w:r>
          </w:p>
        </w:tc>
        <w:tc>
          <w:tcPr>
            <w:tcW w:w="6892" w:type="dxa"/>
            <w:gridSpan w:val="2"/>
          </w:tcPr>
          <w:p w14:paraId="15D49A25" w14:textId="261F8033" w:rsidR="0073221E" w:rsidRPr="00495054" w:rsidRDefault="008F2D30" w:rsidP="0073221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Maior eficiência energética, reduzindo o consumo de energia</w:t>
            </w:r>
          </w:p>
        </w:tc>
      </w:tr>
      <w:tr w:rsidR="0073221E" w:rsidRPr="00495054" w14:paraId="22C1D86A" w14:textId="77777777" w:rsidTr="00F55737">
        <w:trPr>
          <w:trHeight w:val="270"/>
        </w:trPr>
        <w:tc>
          <w:tcPr>
            <w:tcW w:w="3446" w:type="dxa"/>
          </w:tcPr>
          <w:p w14:paraId="26896EB3" w14:textId="020DAB76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Filtro</w:t>
            </w:r>
          </w:p>
        </w:tc>
        <w:tc>
          <w:tcPr>
            <w:tcW w:w="6892" w:type="dxa"/>
            <w:gridSpan w:val="2"/>
          </w:tcPr>
          <w:p w14:paraId="01688BA5" w14:textId="73189717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Lavável e de fácil troca</w:t>
            </w:r>
            <w:r w:rsidR="00C919E0">
              <w:rPr>
                <w:sz w:val="18"/>
                <w:szCs w:val="18"/>
              </w:rPr>
              <w:t>.</w:t>
            </w:r>
          </w:p>
        </w:tc>
      </w:tr>
      <w:tr w:rsidR="0073221E" w:rsidRPr="00495054" w14:paraId="75FD07B3" w14:textId="77777777" w:rsidTr="00F55737">
        <w:trPr>
          <w:trHeight w:val="270"/>
        </w:trPr>
        <w:tc>
          <w:tcPr>
            <w:tcW w:w="3446" w:type="dxa"/>
          </w:tcPr>
          <w:p w14:paraId="01981914" w14:textId="61778370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Proteção anticorrosiva</w:t>
            </w:r>
          </w:p>
        </w:tc>
        <w:tc>
          <w:tcPr>
            <w:tcW w:w="6892" w:type="dxa"/>
            <w:gridSpan w:val="2"/>
          </w:tcPr>
          <w:p w14:paraId="4306C695" w14:textId="1E04A764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Aletas com resistência à</w:t>
            </w:r>
            <w:r>
              <w:rPr>
                <w:sz w:val="18"/>
                <w:szCs w:val="18"/>
              </w:rPr>
              <w:t xml:space="preserve"> </w:t>
            </w:r>
            <w:r w:rsidRPr="007855AC">
              <w:rPr>
                <w:sz w:val="18"/>
                <w:szCs w:val="18"/>
              </w:rPr>
              <w:t>corrosão</w:t>
            </w:r>
          </w:p>
        </w:tc>
      </w:tr>
      <w:tr w:rsidR="0073221E" w:rsidRPr="00495054" w14:paraId="727926AE" w14:textId="77777777" w:rsidTr="00F55737">
        <w:trPr>
          <w:trHeight w:val="270"/>
        </w:trPr>
        <w:tc>
          <w:tcPr>
            <w:tcW w:w="3446" w:type="dxa"/>
          </w:tcPr>
          <w:p w14:paraId="071D4941" w14:textId="40FA5B06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Função dormir</w:t>
            </w:r>
          </w:p>
        </w:tc>
        <w:tc>
          <w:tcPr>
            <w:tcW w:w="6892" w:type="dxa"/>
            <w:gridSpan w:val="2"/>
          </w:tcPr>
          <w:p w14:paraId="098FF365" w14:textId="1A560DB0" w:rsidR="0073221E" w:rsidRPr="00AE7728" w:rsidRDefault="0073221E" w:rsidP="00AE7728">
            <w:pPr>
              <w:rPr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 xml:space="preserve">Ajusta automaticamente a melhor condição </w:t>
            </w:r>
            <w:r w:rsidR="00AE7728">
              <w:rPr>
                <w:sz w:val="18"/>
                <w:szCs w:val="18"/>
              </w:rPr>
              <w:t>p</w:t>
            </w:r>
            <w:r w:rsidRPr="007855AC">
              <w:rPr>
                <w:sz w:val="18"/>
                <w:szCs w:val="18"/>
              </w:rPr>
              <w:t>ara o ambiente durante a noite.</w:t>
            </w:r>
          </w:p>
        </w:tc>
      </w:tr>
      <w:tr w:rsidR="0073221E" w:rsidRPr="00495054" w14:paraId="62A40F0F" w14:textId="77777777" w:rsidTr="00F55737">
        <w:trPr>
          <w:trHeight w:val="270"/>
        </w:trPr>
        <w:tc>
          <w:tcPr>
            <w:tcW w:w="3446" w:type="dxa"/>
          </w:tcPr>
          <w:p w14:paraId="2CCDDBDF" w14:textId="5F82BEE8" w:rsidR="0073221E" w:rsidRPr="00495054" w:rsidRDefault="0073221E" w:rsidP="0073221E">
            <w:pPr>
              <w:jc w:val="left"/>
              <w:rPr>
                <w:color w:val="FF0000"/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Função timer</w:t>
            </w:r>
          </w:p>
        </w:tc>
        <w:tc>
          <w:tcPr>
            <w:tcW w:w="6892" w:type="dxa"/>
            <w:gridSpan w:val="2"/>
          </w:tcPr>
          <w:p w14:paraId="7078BAD2" w14:textId="1E27A3F5" w:rsidR="0073221E" w:rsidRPr="008B3EEE" w:rsidRDefault="0073221E" w:rsidP="008B3EEE">
            <w:pPr>
              <w:rPr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 xml:space="preserve">Permite programar </w:t>
            </w:r>
            <w:r w:rsidR="008B3EEE">
              <w:rPr>
                <w:sz w:val="18"/>
                <w:szCs w:val="18"/>
              </w:rPr>
              <w:t>um tempo pré-determinado para ligar ou desligar a unidade.</w:t>
            </w:r>
            <w:r w:rsidRPr="007855AC">
              <w:rPr>
                <w:sz w:val="18"/>
                <w:szCs w:val="18"/>
              </w:rPr>
              <w:t xml:space="preserve"> </w:t>
            </w:r>
          </w:p>
        </w:tc>
      </w:tr>
      <w:tr w:rsidR="00AA3F31" w:rsidRPr="00495054" w14:paraId="4A811310" w14:textId="77777777" w:rsidTr="00F55737">
        <w:trPr>
          <w:trHeight w:val="270"/>
        </w:trPr>
        <w:tc>
          <w:tcPr>
            <w:tcW w:w="3446" w:type="dxa"/>
          </w:tcPr>
          <w:p w14:paraId="244987C7" w14:textId="7268656D" w:rsidR="00AA3F31" w:rsidRPr="007855AC" w:rsidRDefault="00AA3F31" w:rsidP="00AA3F31">
            <w:pPr>
              <w:jc w:val="left"/>
              <w:rPr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Função oscilar</w:t>
            </w:r>
          </w:p>
        </w:tc>
        <w:tc>
          <w:tcPr>
            <w:tcW w:w="6892" w:type="dxa"/>
            <w:gridSpan w:val="2"/>
          </w:tcPr>
          <w:p w14:paraId="33EA9C75" w14:textId="1110B730" w:rsidR="00AA3F31" w:rsidRPr="00495054" w:rsidRDefault="00AA3F31" w:rsidP="00AA3F31">
            <w:pPr>
              <w:jc w:val="left"/>
              <w:rPr>
                <w:color w:val="FF0000"/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Melhor distribuição do ar no ambiente.</w:t>
            </w:r>
          </w:p>
        </w:tc>
      </w:tr>
      <w:tr w:rsidR="00E06A8E" w:rsidRPr="00495054" w14:paraId="2BE83892" w14:textId="77777777" w:rsidTr="00F55737">
        <w:trPr>
          <w:trHeight w:val="270"/>
        </w:trPr>
        <w:tc>
          <w:tcPr>
            <w:tcW w:w="3446" w:type="dxa"/>
          </w:tcPr>
          <w:p w14:paraId="390B6CCA" w14:textId="2E20DF00" w:rsidR="00E06A8E" w:rsidRPr="007855AC" w:rsidRDefault="00E06A8E" w:rsidP="00E06A8E">
            <w:pPr>
              <w:jc w:val="left"/>
              <w:rPr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Função turbo</w:t>
            </w:r>
          </w:p>
        </w:tc>
        <w:tc>
          <w:tcPr>
            <w:tcW w:w="6892" w:type="dxa"/>
            <w:gridSpan w:val="2"/>
          </w:tcPr>
          <w:p w14:paraId="06595395" w14:textId="30AEA1C0" w:rsidR="00E06A8E" w:rsidRPr="00495054" w:rsidRDefault="00E06A8E" w:rsidP="00E06A8E">
            <w:pPr>
              <w:jc w:val="left"/>
              <w:rPr>
                <w:color w:val="FF0000"/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Climatização do ambiente em menos tempo.</w:t>
            </w:r>
          </w:p>
        </w:tc>
      </w:tr>
      <w:tr w:rsidR="00E06A8E" w:rsidRPr="00495054" w14:paraId="472A1F0E" w14:textId="77777777" w:rsidTr="00F55737">
        <w:trPr>
          <w:trHeight w:val="270"/>
        </w:trPr>
        <w:tc>
          <w:tcPr>
            <w:tcW w:w="3446" w:type="dxa"/>
          </w:tcPr>
          <w:p w14:paraId="281912B3" w14:textId="63FFAA61" w:rsidR="00E06A8E" w:rsidRPr="007855AC" w:rsidRDefault="00E06A8E" w:rsidP="00E06A8E">
            <w:pPr>
              <w:jc w:val="left"/>
              <w:rPr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Controle de Ventilação</w:t>
            </w:r>
          </w:p>
        </w:tc>
        <w:tc>
          <w:tcPr>
            <w:tcW w:w="6892" w:type="dxa"/>
            <w:gridSpan w:val="2"/>
          </w:tcPr>
          <w:p w14:paraId="64EF30A5" w14:textId="62383E1A" w:rsidR="00E06A8E" w:rsidRPr="007855AC" w:rsidRDefault="00E06A8E" w:rsidP="00E06A8E">
            <w:pPr>
              <w:jc w:val="left"/>
              <w:rPr>
                <w:sz w:val="18"/>
                <w:szCs w:val="18"/>
              </w:rPr>
            </w:pPr>
            <w:r w:rsidRPr="007855AC">
              <w:rPr>
                <w:sz w:val="18"/>
                <w:szCs w:val="18"/>
              </w:rPr>
              <w:t>Baixo, Médio, Alto e Automático.</w:t>
            </w:r>
          </w:p>
        </w:tc>
      </w:tr>
    </w:tbl>
    <w:p w14:paraId="4F153805" w14:textId="77777777" w:rsidR="00380AE0" w:rsidRDefault="00380AE0">
      <w:pPr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26C2C70C" w14:textId="77777777" w:rsidR="000F3EF4" w:rsidRPr="00F71214" w:rsidRDefault="000F3EF4" w:rsidP="001652ED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994EBB9" w14:textId="7123F0EB" w:rsidR="000F3EF4" w:rsidRPr="00F71214" w:rsidRDefault="000F3EF4" w:rsidP="001652ED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380CA2" w:rsidRPr="00495054" w14:paraId="171CDD10" w14:textId="77777777" w:rsidTr="00495054">
        <w:trPr>
          <w:trHeight w:val="270"/>
        </w:trPr>
        <w:tc>
          <w:tcPr>
            <w:tcW w:w="10338" w:type="dxa"/>
            <w:gridSpan w:val="2"/>
            <w:shd w:val="clear" w:color="auto" w:fill="000000" w:themeFill="text1"/>
          </w:tcPr>
          <w:p w14:paraId="1F623F23" w14:textId="13597F7D" w:rsidR="00380CA2" w:rsidRPr="00495054" w:rsidRDefault="00380CA2" w:rsidP="00380CA2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 xml:space="preserve">CARACTERISICAS TÉCNICAS </w:t>
            </w:r>
          </w:p>
        </w:tc>
      </w:tr>
      <w:tr w:rsidR="00380CA2" w:rsidRPr="00495054" w14:paraId="38D20C86" w14:textId="77777777" w:rsidTr="00380CA2">
        <w:trPr>
          <w:trHeight w:val="270"/>
        </w:trPr>
        <w:tc>
          <w:tcPr>
            <w:tcW w:w="10338" w:type="dxa"/>
            <w:gridSpan w:val="2"/>
            <w:shd w:val="clear" w:color="auto" w:fill="auto"/>
          </w:tcPr>
          <w:p w14:paraId="690F91F3" w14:textId="0F533BB5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Ciclo de ar Frio</w:t>
            </w:r>
            <w:r w:rsidR="00A055C6">
              <w:rPr>
                <w:sz w:val="18"/>
                <w:szCs w:val="18"/>
              </w:rPr>
              <w:t>.</w:t>
            </w:r>
          </w:p>
          <w:p w14:paraId="155F0F17" w14:textId="614928CB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Capacidade de refrigeração 3</w:t>
            </w:r>
            <w:r w:rsidR="00A055C6">
              <w:rPr>
                <w:sz w:val="18"/>
                <w:szCs w:val="18"/>
              </w:rPr>
              <w:t>6</w:t>
            </w:r>
            <w:r w:rsidRPr="0073221E">
              <w:rPr>
                <w:sz w:val="18"/>
                <w:szCs w:val="18"/>
              </w:rPr>
              <w:t>000 BTU/h.</w:t>
            </w:r>
          </w:p>
          <w:p w14:paraId="7AD2A9D6" w14:textId="2B1F7C70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 xml:space="preserve">• </w:t>
            </w:r>
            <w:r w:rsidR="001277D7">
              <w:rPr>
                <w:sz w:val="18"/>
                <w:szCs w:val="18"/>
              </w:rPr>
              <w:t>IDRS</w:t>
            </w:r>
            <w:r w:rsidR="00E74A0E">
              <w:rPr>
                <w:sz w:val="18"/>
                <w:szCs w:val="18"/>
              </w:rPr>
              <w:t xml:space="preserve"> </w:t>
            </w:r>
            <w:r w:rsidRPr="0073221E">
              <w:rPr>
                <w:sz w:val="18"/>
                <w:szCs w:val="18"/>
              </w:rPr>
              <w:t>Classe "A" em eficiência energética</w:t>
            </w:r>
          </w:p>
          <w:p w14:paraId="23ED9DBC" w14:textId="5C251F8E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Gás Ecológico R</w:t>
            </w:r>
            <w:r w:rsidR="004030C7">
              <w:rPr>
                <w:sz w:val="18"/>
                <w:szCs w:val="18"/>
              </w:rPr>
              <w:t>32</w:t>
            </w:r>
            <w:r w:rsidRPr="0073221E">
              <w:rPr>
                <w:sz w:val="18"/>
                <w:szCs w:val="18"/>
              </w:rPr>
              <w:t>.</w:t>
            </w:r>
          </w:p>
          <w:p w14:paraId="6DC90A1D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Botão de emergência</w:t>
            </w:r>
          </w:p>
          <w:p w14:paraId="5495EC0D" w14:textId="4F93FE1D" w:rsidR="0073221E" w:rsidRPr="0073221E" w:rsidRDefault="00E74A0E" w:rsidP="0073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Auto </w:t>
            </w:r>
            <w:proofErr w:type="spellStart"/>
            <w:r>
              <w:rPr>
                <w:sz w:val="18"/>
                <w:szCs w:val="18"/>
              </w:rPr>
              <w:t>R</w:t>
            </w:r>
            <w:r w:rsidR="0073221E" w:rsidRPr="0073221E">
              <w:rPr>
                <w:sz w:val="18"/>
                <w:szCs w:val="18"/>
              </w:rPr>
              <w:t>estart</w:t>
            </w:r>
            <w:proofErr w:type="spellEnd"/>
          </w:p>
          <w:p w14:paraId="168D8FC2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Controle de ventilação (Alto, Baixo, Médio e Automático).</w:t>
            </w:r>
          </w:p>
          <w:p w14:paraId="4FD0C192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Controle remoto com display de cristal líquido</w:t>
            </w:r>
          </w:p>
          <w:p w14:paraId="169ECB71" w14:textId="08FA79F5" w:rsidR="0073221E" w:rsidRPr="0073221E" w:rsidRDefault="001277D7" w:rsidP="0073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Vazão de ar 1</w:t>
            </w:r>
            <w:r w:rsidR="00B10AA5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 xml:space="preserve">0 </w:t>
            </w:r>
            <w:r w:rsidR="0073221E" w:rsidRPr="0073221E">
              <w:rPr>
                <w:sz w:val="18"/>
                <w:szCs w:val="18"/>
              </w:rPr>
              <w:t>m³/h</w:t>
            </w:r>
          </w:p>
          <w:p w14:paraId="64EF79E0" w14:textId="64689EB5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 xml:space="preserve">• Funções: Dormir, Oscilar, </w:t>
            </w:r>
            <w:r w:rsidR="001277D7">
              <w:rPr>
                <w:sz w:val="18"/>
                <w:szCs w:val="18"/>
              </w:rPr>
              <w:t>Timer, Turbo, Silêncio, Display.</w:t>
            </w:r>
          </w:p>
          <w:p w14:paraId="52237FAF" w14:textId="02D017E9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</w:t>
            </w:r>
            <w:r w:rsidR="001277D7">
              <w:rPr>
                <w:sz w:val="18"/>
                <w:szCs w:val="18"/>
              </w:rPr>
              <w:t xml:space="preserve"> Modos de operação: Refrigerar</w:t>
            </w:r>
            <w:r>
              <w:rPr>
                <w:sz w:val="18"/>
                <w:szCs w:val="18"/>
              </w:rPr>
              <w:t xml:space="preserve">, </w:t>
            </w:r>
            <w:r w:rsidRPr="0073221E">
              <w:rPr>
                <w:sz w:val="18"/>
                <w:szCs w:val="18"/>
              </w:rPr>
              <w:t>Desumidificar, Ventilar e Automático</w:t>
            </w:r>
          </w:p>
          <w:p w14:paraId="36E63956" w14:textId="5A22D35A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 xml:space="preserve">• Tubulação de ligação: </w:t>
            </w:r>
            <w:r w:rsidR="00EC0463">
              <w:rPr>
                <w:sz w:val="18"/>
                <w:szCs w:val="18"/>
              </w:rPr>
              <w:t>3/8</w:t>
            </w:r>
            <w:r w:rsidRPr="0073221E">
              <w:rPr>
                <w:sz w:val="18"/>
                <w:szCs w:val="18"/>
              </w:rPr>
              <w:t xml:space="preserve">” descarga e </w:t>
            </w:r>
            <w:r w:rsidR="00B10AA5">
              <w:rPr>
                <w:sz w:val="18"/>
                <w:szCs w:val="18"/>
              </w:rPr>
              <w:t>5</w:t>
            </w:r>
            <w:r w:rsidR="00EC0463">
              <w:rPr>
                <w:sz w:val="18"/>
                <w:szCs w:val="18"/>
              </w:rPr>
              <w:t>/</w:t>
            </w:r>
            <w:r w:rsidR="00B10AA5">
              <w:rPr>
                <w:sz w:val="18"/>
                <w:szCs w:val="18"/>
              </w:rPr>
              <w:t>8</w:t>
            </w:r>
            <w:r w:rsidRPr="0073221E">
              <w:rPr>
                <w:sz w:val="18"/>
                <w:szCs w:val="18"/>
              </w:rPr>
              <w:t>” Sucção.</w:t>
            </w:r>
          </w:p>
          <w:p w14:paraId="39326D23" w14:textId="7760983D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 xml:space="preserve">• Nível de ruído: </w:t>
            </w:r>
            <w:r w:rsidR="00EC0463">
              <w:rPr>
                <w:sz w:val="18"/>
                <w:szCs w:val="18"/>
              </w:rPr>
              <w:t>5</w:t>
            </w:r>
            <w:r w:rsidR="00B10AA5">
              <w:rPr>
                <w:sz w:val="18"/>
                <w:szCs w:val="18"/>
              </w:rPr>
              <w:t>2</w:t>
            </w:r>
            <w:r w:rsidRPr="0073221E">
              <w:rPr>
                <w:sz w:val="18"/>
                <w:szCs w:val="18"/>
              </w:rPr>
              <w:t xml:space="preserve"> dB(A) interna e</w:t>
            </w:r>
            <w:r w:rsidR="00EC0463">
              <w:rPr>
                <w:sz w:val="18"/>
                <w:szCs w:val="18"/>
              </w:rPr>
              <w:t xml:space="preserve"> </w:t>
            </w:r>
            <w:r w:rsidR="00B10AA5">
              <w:rPr>
                <w:sz w:val="18"/>
                <w:szCs w:val="18"/>
              </w:rPr>
              <w:t>58</w:t>
            </w:r>
            <w:r w:rsidRPr="0073221E">
              <w:rPr>
                <w:sz w:val="18"/>
                <w:szCs w:val="18"/>
              </w:rPr>
              <w:t xml:space="preserve"> dB(A) externa.</w:t>
            </w:r>
          </w:p>
          <w:p w14:paraId="5E91A9D6" w14:textId="27D1DAC2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 xml:space="preserve">• Possui filtro de ar </w:t>
            </w:r>
            <w:r w:rsidR="005B68C8" w:rsidRPr="0073221E">
              <w:rPr>
                <w:sz w:val="18"/>
                <w:szCs w:val="18"/>
              </w:rPr>
              <w:t>antibacteriano</w:t>
            </w:r>
            <w:r w:rsidR="005B68C8">
              <w:rPr>
                <w:sz w:val="18"/>
                <w:szCs w:val="18"/>
              </w:rPr>
              <w:t>, antifúngico</w:t>
            </w:r>
            <w:r w:rsidRPr="0073221E">
              <w:rPr>
                <w:sz w:val="18"/>
                <w:szCs w:val="18"/>
              </w:rPr>
              <w:t>.</w:t>
            </w:r>
          </w:p>
          <w:p w14:paraId="152D5395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Fácil limpeza do painel e filtro</w:t>
            </w:r>
          </w:p>
          <w:p w14:paraId="06EC30A2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Disponível na tensão 220V / 60Hz.</w:t>
            </w:r>
          </w:p>
          <w:p w14:paraId="2E125E7D" w14:textId="1836AB5F" w:rsidR="0073221E" w:rsidRPr="0073221E" w:rsidRDefault="0073221E" w:rsidP="0073221E">
            <w:pPr>
              <w:rPr>
                <w:sz w:val="18"/>
                <w:szCs w:val="18"/>
              </w:rPr>
            </w:pPr>
            <w:r w:rsidRPr="00D22C72">
              <w:rPr>
                <w:sz w:val="18"/>
                <w:szCs w:val="18"/>
              </w:rPr>
              <w:t>• Garantia de 01 ano</w:t>
            </w:r>
            <w:r w:rsidR="00B10AA5">
              <w:rPr>
                <w:sz w:val="18"/>
                <w:szCs w:val="18"/>
              </w:rPr>
              <w:t xml:space="preserve"> no produto, e 5 anos de garantia no compressor vide manual</w:t>
            </w:r>
          </w:p>
          <w:p w14:paraId="11BFBEA0" w14:textId="5668D1C8" w:rsidR="0073221E" w:rsidRPr="0073221E" w:rsidRDefault="00EC0463" w:rsidP="0073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Recomendado para áreas de 45</w:t>
            </w:r>
            <w:r w:rsidR="0073221E" w:rsidRPr="0073221E">
              <w:rPr>
                <w:sz w:val="18"/>
                <w:szCs w:val="18"/>
              </w:rPr>
              <w:t xml:space="preserve"> a 60 m²</w:t>
            </w:r>
          </w:p>
          <w:p w14:paraId="29BD6F35" w14:textId="77777777" w:rsidR="00380CA2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sz w:val="18"/>
                <w:szCs w:val="18"/>
              </w:rPr>
              <w:t>• Condensador e Evaporador em cobre.</w:t>
            </w:r>
          </w:p>
          <w:p w14:paraId="50C1E098" w14:textId="0400B21B" w:rsidR="0073221E" w:rsidRPr="00495054" w:rsidRDefault="0073221E" w:rsidP="0073221E">
            <w:pPr>
              <w:rPr>
                <w:sz w:val="18"/>
                <w:szCs w:val="18"/>
              </w:rPr>
            </w:pPr>
          </w:p>
        </w:tc>
      </w:tr>
      <w:tr w:rsidR="00380CA2" w:rsidRPr="00495054" w14:paraId="7A93A757" w14:textId="77777777" w:rsidTr="00380CA2">
        <w:trPr>
          <w:trHeight w:val="270"/>
        </w:trPr>
        <w:tc>
          <w:tcPr>
            <w:tcW w:w="10338" w:type="dxa"/>
            <w:gridSpan w:val="2"/>
            <w:shd w:val="clear" w:color="auto" w:fill="auto"/>
          </w:tcPr>
          <w:p w14:paraId="35BBF4C9" w14:textId="77777777" w:rsidR="0073221E" w:rsidRPr="0073221E" w:rsidRDefault="0073221E" w:rsidP="0073221E">
            <w:pPr>
              <w:rPr>
                <w:b/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LEGENDA TÉCNICA: </w:t>
            </w:r>
          </w:p>
          <w:p w14:paraId="06AA9AFD" w14:textId="77777777" w:rsidR="0073221E" w:rsidRPr="0073221E" w:rsidRDefault="0073221E" w:rsidP="0073221E">
            <w:pPr>
              <w:rPr>
                <w:sz w:val="18"/>
                <w:szCs w:val="18"/>
              </w:rPr>
            </w:pPr>
          </w:p>
          <w:p w14:paraId="5A0898D3" w14:textId="5CF5849C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>Gás Ecológico R</w:t>
            </w:r>
            <w:r w:rsidR="004030C7">
              <w:rPr>
                <w:b/>
                <w:sz w:val="18"/>
                <w:szCs w:val="18"/>
              </w:rPr>
              <w:t>32</w:t>
            </w:r>
            <w:r w:rsidRPr="0073221E">
              <w:rPr>
                <w:b/>
                <w:sz w:val="18"/>
                <w:szCs w:val="18"/>
              </w:rPr>
              <w:t>:</w:t>
            </w:r>
            <w:r w:rsidRPr="0073221E">
              <w:rPr>
                <w:i/>
                <w:sz w:val="18"/>
                <w:szCs w:val="18"/>
              </w:rPr>
              <w:t xml:space="preserve"> </w:t>
            </w:r>
            <w:r w:rsidRPr="0073221E">
              <w:rPr>
                <w:sz w:val="18"/>
                <w:szCs w:val="18"/>
              </w:rPr>
              <w:t>Não inflamável e menos nocivo à camada de ozônio.</w:t>
            </w:r>
          </w:p>
          <w:p w14:paraId="08EE56D5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Botão de emergência: </w:t>
            </w:r>
            <w:r w:rsidRPr="0073221E">
              <w:rPr>
                <w:sz w:val="18"/>
                <w:szCs w:val="18"/>
              </w:rPr>
              <w:t>O produto pode ser iniciado manualmente, sem a necessidade do controle remoto.</w:t>
            </w:r>
          </w:p>
          <w:p w14:paraId="3A85DA15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Auto </w:t>
            </w:r>
            <w:proofErr w:type="spellStart"/>
            <w:r w:rsidRPr="0073221E">
              <w:rPr>
                <w:b/>
                <w:sz w:val="18"/>
                <w:szCs w:val="18"/>
              </w:rPr>
              <w:t>Restart</w:t>
            </w:r>
            <w:proofErr w:type="spellEnd"/>
            <w:r w:rsidRPr="0073221E">
              <w:rPr>
                <w:b/>
                <w:sz w:val="18"/>
                <w:szCs w:val="18"/>
              </w:rPr>
              <w:t xml:space="preserve">: </w:t>
            </w:r>
            <w:r w:rsidRPr="0073221E">
              <w:rPr>
                <w:sz w:val="18"/>
                <w:szCs w:val="18"/>
              </w:rPr>
              <w:t>Após Queda de Energia o aparelho memoriza as configurações e automaticamente retorna a elas após a energia ser restaurada.</w:t>
            </w:r>
          </w:p>
          <w:p w14:paraId="3C0C3404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Função Dormir: </w:t>
            </w:r>
            <w:r w:rsidRPr="0073221E">
              <w:rPr>
                <w:sz w:val="18"/>
                <w:szCs w:val="18"/>
              </w:rPr>
              <w:t>Deixa a temperatura do ambiente mais confortável durante a noite.</w:t>
            </w:r>
          </w:p>
          <w:p w14:paraId="3B3455DE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Função Oscilar: </w:t>
            </w:r>
            <w:r w:rsidRPr="0073221E">
              <w:rPr>
                <w:sz w:val="18"/>
                <w:szCs w:val="18"/>
              </w:rPr>
              <w:t>Funcionamento automático das aletas proporcionando melhor distribuição do ar ao ambiente.</w:t>
            </w:r>
          </w:p>
          <w:p w14:paraId="61CF0C60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Função Silêncio: </w:t>
            </w:r>
            <w:r w:rsidRPr="0073221E">
              <w:rPr>
                <w:sz w:val="18"/>
                <w:szCs w:val="18"/>
              </w:rPr>
              <w:t>O aparelho se ajusta automaticamente para manter o seu funcionamento mais silencioso.</w:t>
            </w:r>
          </w:p>
          <w:p w14:paraId="5F1A99D6" w14:textId="77777777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Função Display: </w:t>
            </w:r>
            <w:r w:rsidRPr="0073221E">
              <w:rPr>
                <w:sz w:val="18"/>
                <w:szCs w:val="18"/>
              </w:rPr>
              <w:t xml:space="preserve">O usuário pode a qualquer momento desligar o display da unidade interna assim dando maior praticidade ao usuário além de uma forma de economia de energia. </w:t>
            </w:r>
          </w:p>
          <w:p w14:paraId="1A8C9437" w14:textId="4F68A6AB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Função Timer: </w:t>
            </w:r>
            <w:r w:rsidRPr="0073221E">
              <w:rPr>
                <w:sz w:val="18"/>
                <w:szCs w:val="18"/>
              </w:rPr>
              <w:t xml:space="preserve">Pode ser programado </w:t>
            </w:r>
            <w:r w:rsidR="008B3EEE">
              <w:rPr>
                <w:sz w:val="18"/>
                <w:szCs w:val="18"/>
              </w:rPr>
              <w:t>um tempo pré-determinado para ligar ou desligar a unidade.</w:t>
            </w:r>
          </w:p>
          <w:p w14:paraId="538538EF" w14:textId="3C4725E3" w:rsidR="003C71FA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 xml:space="preserve">Função Turbo: </w:t>
            </w:r>
            <w:r w:rsidRPr="0073221E">
              <w:rPr>
                <w:sz w:val="18"/>
                <w:szCs w:val="18"/>
              </w:rPr>
              <w:t>O aparelho é operado na máxima capacidade para se obter rapidamente a temperatura escolhida.</w:t>
            </w:r>
            <w:r w:rsidR="003C71FA">
              <w:rPr>
                <w:sz w:val="18"/>
                <w:szCs w:val="18"/>
              </w:rPr>
              <w:t xml:space="preserve"> </w:t>
            </w:r>
          </w:p>
          <w:p w14:paraId="76493BA2" w14:textId="68C60463" w:rsidR="0073221E" w:rsidRPr="0073221E" w:rsidRDefault="0073221E" w:rsidP="0073221E">
            <w:pPr>
              <w:rPr>
                <w:sz w:val="18"/>
                <w:szCs w:val="18"/>
              </w:rPr>
            </w:pPr>
            <w:r w:rsidRPr="0073221E">
              <w:rPr>
                <w:b/>
                <w:sz w:val="18"/>
                <w:szCs w:val="18"/>
              </w:rPr>
              <w:t>Modo de operação Automático:</w:t>
            </w:r>
            <w:r w:rsidRPr="0073221E">
              <w:rPr>
                <w:sz w:val="18"/>
                <w:szCs w:val="18"/>
              </w:rPr>
              <w:t xml:space="preserve"> Se ajusta automaticamente no modo de operação e controle de velocidade baseado na temperatura ajustada pelo usuário. </w:t>
            </w:r>
          </w:p>
          <w:p w14:paraId="63EF9E2A" w14:textId="593E919C" w:rsidR="00380CA2" w:rsidRPr="00495054" w:rsidRDefault="00380CA2" w:rsidP="003C71FA">
            <w:pPr>
              <w:rPr>
                <w:color w:val="FF0000"/>
                <w:sz w:val="18"/>
                <w:szCs w:val="18"/>
              </w:rPr>
            </w:pPr>
          </w:p>
        </w:tc>
      </w:tr>
      <w:tr w:rsidR="00380CA2" w:rsidRPr="00495054" w14:paraId="474E9D29" w14:textId="77777777" w:rsidTr="00495054">
        <w:trPr>
          <w:trHeight w:val="270"/>
        </w:trPr>
        <w:tc>
          <w:tcPr>
            <w:tcW w:w="10338" w:type="dxa"/>
            <w:gridSpan w:val="2"/>
            <w:shd w:val="clear" w:color="auto" w:fill="000000" w:themeFill="text1"/>
          </w:tcPr>
          <w:p w14:paraId="0B90A675" w14:textId="3022E063" w:rsidR="00380CA2" w:rsidRPr="00495054" w:rsidRDefault="00380CA2" w:rsidP="00380CA2">
            <w:pPr>
              <w:rPr>
                <w:b/>
                <w:sz w:val="18"/>
                <w:szCs w:val="18"/>
              </w:rPr>
            </w:pPr>
            <w:r w:rsidRPr="00495054">
              <w:rPr>
                <w:b/>
                <w:sz w:val="18"/>
                <w:szCs w:val="18"/>
              </w:rPr>
              <w:t xml:space="preserve">INFORMAÇÕES COMPLEMENTARES </w:t>
            </w:r>
          </w:p>
        </w:tc>
      </w:tr>
      <w:tr w:rsidR="0073221E" w:rsidRPr="00495054" w14:paraId="56AE5014" w14:textId="77777777" w:rsidTr="004C5059">
        <w:trPr>
          <w:trHeight w:val="270"/>
        </w:trPr>
        <w:tc>
          <w:tcPr>
            <w:tcW w:w="5169" w:type="dxa"/>
            <w:shd w:val="clear" w:color="auto" w:fill="auto"/>
          </w:tcPr>
          <w:p w14:paraId="3EDFCA7A" w14:textId="7708C1D0" w:rsidR="0073221E" w:rsidRPr="00495054" w:rsidRDefault="0073221E" w:rsidP="0073221E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Acessórios</w:t>
            </w:r>
          </w:p>
        </w:tc>
        <w:tc>
          <w:tcPr>
            <w:tcW w:w="5169" w:type="dxa"/>
            <w:shd w:val="clear" w:color="auto" w:fill="auto"/>
          </w:tcPr>
          <w:p w14:paraId="60B33969" w14:textId="29F7295F" w:rsidR="0073221E" w:rsidRPr="00495054" w:rsidRDefault="0073221E" w:rsidP="0073221E">
            <w:pPr>
              <w:rPr>
                <w:sz w:val="18"/>
                <w:szCs w:val="18"/>
              </w:rPr>
            </w:pPr>
            <w:r w:rsidRPr="00322FAE">
              <w:rPr>
                <w:sz w:val="18"/>
                <w:szCs w:val="18"/>
              </w:rPr>
              <w:t>Manual, Certificado de Garantia (anexo ao manual), tubo para o dreno e Controle Remoto</w:t>
            </w:r>
          </w:p>
        </w:tc>
      </w:tr>
      <w:tr w:rsidR="0073221E" w:rsidRPr="00495054" w14:paraId="384AEF83" w14:textId="77777777" w:rsidTr="004C5059">
        <w:trPr>
          <w:trHeight w:val="270"/>
        </w:trPr>
        <w:tc>
          <w:tcPr>
            <w:tcW w:w="5169" w:type="dxa"/>
            <w:shd w:val="clear" w:color="auto" w:fill="auto"/>
          </w:tcPr>
          <w:p w14:paraId="222A3C75" w14:textId="2DD33734" w:rsidR="0073221E" w:rsidRPr="00495054" w:rsidRDefault="0073221E" w:rsidP="0073221E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Cor produto</w:t>
            </w:r>
          </w:p>
        </w:tc>
        <w:tc>
          <w:tcPr>
            <w:tcW w:w="5169" w:type="dxa"/>
            <w:shd w:val="clear" w:color="auto" w:fill="auto"/>
          </w:tcPr>
          <w:p w14:paraId="495E0DF9" w14:textId="535F4575" w:rsidR="0073221E" w:rsidRPr="00495054" w:rsidRDefault="00E5798A" w:rsidP="0073221E">
            <w:pPr>
              <w:rPr>
                <w:sz w:val="18"/>
                <w:szCs w:val="18"/>
              </w:rPr>
            </w:pPr>
            <w:r w:rsidRPr="00E5798A">
              <w:rPr>
                <w:sz w:val="18"/>
                <w:szCs w:val="18"/>
              </w:rPr>
              <w:t>Unidade Interna Branca e Unidade Externa Cinza</w:t>
            </w:r>
          </w:p>
        </w:tc>
      </w:tr>
      <w:tr w:rsidR="0073221E" w:rsidRPr="00495054" w14:paraId="08891397" w14:textId="77777777" w:rsidTr="004C5059">
        <w:trPr>
          <w:trHeight w:val="270"/>
        </w:trPr>
        <w:tc>
          <w:tcPr>
            <w:tcW w:w="5169" w:type="dxa"/>
            <w:shd w:val="clear" w:color="auto" w:fill="auto"/>
          </w:tcPr>
          <w:p w14:paraId="1ED494E5" w14:textId="0DC134E4" w:rsidR="0073221E" w:rsidRPr="00495054" w:rsidRDefault="0073221E" w:rsidP="0073221E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Material / composição</w:t>
            </w:r>
          </w:p>
        </w:tc>
        <w:tc>
          <w:tcPr>
            <w:tcW w:w="5169" w:type="dxa"/>
            <w:shd w:val="clear" w:color="auto" w:fill="auto"/>
          </w:tcPr>
          <w:p w14:paraId="6DDF4AEB" w14:textId="77777777" w:rsidR="0073221E" w:rsidRPr="0024725D" w:rsidRDefault="0024725D" w:rsidP="0024725D">
            <w:pPr>
              <w:rPr>
                <w:sz w:val="18"/>
                <w:szCs w:val="18"/>
              </w:rPr>
            </w:pPr>
            <w:r w:rsidRPr="0024725D">
              <w:rPr>
                <w:sz w:val="18"/>
                <w:szCs w:val="18"/>
              </w:rPr>
              <w:t>Unidade Interna: painel frontal e base de montagem metálicas, tampas laterais e dos filtros em plástico.</w:t>
            </w:r>
          </w:p>
          <w:p w14:paraId="5C60CC43" w14:textId="6826C7CD" w:rsidR="0024725D" w:rsidRPr="00495054" w:rsidRDefault="0024725D" w:rsidP="0024725D">
            <w:pPr>
              <w:rPr>
                <w:sz w:val="18"/>
                <w:szCs w:val="18"/>
              </w:rPr>
            </w:pPr>
            <w:r w:rsidRPr="0024725D">
              <w:rPr>
                <w:sz w:val="18"/>
                <w:szCs w:val="18"/>
              </w:rPr>
              <w:t>Unidade Externa: Em metal.</w:t>
            </w:r>
          </w:p>
        </w:tc>
      </w:tr>
      <w:tr w:rsidR="0073221E" w:rsidRPr="00495054" w14:paraId="3A175644" w14:textId="77777777" w:rsidTr="004C5059">
        <w:trPr>
          <w:trHeight w:val="270"/>
        </w:trPr>
        <w:tc>
          <w:tcPr>
            <w:tcW w:w="5169" w:type="dxa"/>
            <w:shd w:val="clear" w:color="auto" w:fill="auto"/>
          </w:tcPr>
          <w:p w14:paraId="6D0C985B" w14:textId="2A4A01AC" w:rsidR="0073221E" w:rsidRPr="00495054" w:rsidRDefault="0073221E" w:rsidP="0073221E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Capacidade total e útil</w:t>
            </w:r>
          </w:p>
        </w:tc>
        <w:tc>
          <w:tcPr>
            <w:tcW w:w="5169" w:type="dxa"/>
            <w:shd w:val="clear" w:color="auto" w:fill="auto"/>
          </w:tcPr>
          <w:p w14:paraId="173DD4BF" w14:textId="56CA2020" w:rsidR="0073221E" w:rsidRPr="00495054" w:rsidRDefault="0073221E" w:rsidP="0024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4725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000 Btu/h </w:t>
            </w:r>
          </w:p>
        </w:tc>
      </w:tr>
      <w:tr w:rsidR="0073221E" w:rsidRPr="00495054" w14:paraId="32D91298" w14:textId="77777777" w:rsidTr="004C5059">
        <w:trPr>
          <w:trHeight w:val="270"/>
        </w:trPr>
        <w:tc>
          <w:tcPr>
            <w:tcW w:w="5169" w:type="dxa"/>
            <w:shd w:val="clear" w:color="auto" w:fill="auto"/>
          </w:tcPr>
          <w:p w14:paraId="3E6E692C" w14:textId="4CAB1926" w:rsidR="0073221E" w:rsidRPr="00495054" w:rsidRDefault="0073221E" w:rsidP="0073221E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Tamanho do cordão</w:t>
            </w:r>
          </w:p>
        </w:tc>
        <w:tc>
          <w:tcPr>
            <w:tcW w:w="5169" w:type="dxa"/>
            <w:shd w:val="clear" w:color="auto" w:fill="auto"/>
          </w:tcPr>
          <w:p w14:paraId="2CC5945A" w14:textId="33FCC534" w:rsidR="0073221E" w:rsidRPr="00495054" w:rsidRDefault="0073221E" w:rsidP="0073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possui</w:t>
            </w:r>
          </w:p>
        </w:tc>
      </w:tr>
      <w:tr w:rsidR="0073221E" w:rsidRPr="00495054" w14:paraId="072B5F41" w14:textId="77777777" w:rsidTr="004C5059">
        <w:trPr>
          <w:trHeight w:val="270"/>
        </w:trPr>
        <w:tc>
          <w:tcPr>
            <w:tcW w:w="5169" w:type="dxa"/>
            <w:shd w:val="clear" w:color="auto" w:fill="auto"/>
          </w:tcPr>
          <w:p w14:paraId="2C46EA6F" w14:textId="25F207CC" w:rsidR="0073221E" w:rsidRPr="00495054" w:rsidRDefault="0073221E" w:rsidP="0073221E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Tomada (A)</w:t>
            </w:r>
          </w:p>
        </w:tc>
        <w:tc>
          <w:tcPr>
            <w:tcW w:w="5169" w:type="dxa"/>
            <w:shd w:val="clear" w:color="auto" w:fill="auto"/>
          </w:tcPr>
          <w:p w14:paraId="379C6DC1" w14:textId="0326283F" w:rsidR="0073221E" w:rsidRPr="00495054" w:rsidRDefault="0073221E" w:rsidP="0073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possui</w:t>
            </w:r>
          </w:p>
        </w:tc>
      </w:tr>
      <w:tr w:rsidR="0073221E" w:rsidRPr="00495054" w14:paraId="4D4C8EB1" w14:textId="77777777" w:rsidTr="004C5059">
        <w:trPr>
          <w:trHeight w:val="270"/>
        </w:trPr>
        <w:tc>
          <w:tcPr>
            <w:tcW w:w="5169" w:type="dxa"/>
            <w:shd w:val="clear" w:color="auto" w:fill="auto"/>
          </w:tcPr>
          <w:p w14:paraId="40F45D61" w14:textId="0D0AF731" w:rsidR="0073221E" w:rsidRPr="00495054" w:rsidRDefault="0073221E" w:rsidP="0073221E">
            <w:pPr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Pinos (2 ou 3)</w:t>
            </w:r>
          </w:p>
        </w:tc>
        <w:tc>
          <w:tcPr>
            <w:tcW w:w="5169" w:type="dxa"/>
            <w:shd w:val="clear" w:color="auto" w:fill="auto"/>
          </w:tcPr>
          <w:p w14:paraId="79AF1885" w14:textId="69E2AFE2" w:rsidR="0073221E" w:rsidRPr="00495054" w:rsidRDefault="0073221E" w:rsidP="0073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possui</w:t>
            </w:r>
          </w:p>
        </w:tc>
      </w:tr>
    </w:tbl>
    <w:p w14:paraId="2F244661" w14:textId="77777777" w:rsidR="000F3EF4" w:rsidRDefault="000F3EF4" w:rsidP="00CA37DE">
      <w:pPr>
        <w:rPr>
          <w:sz w:val="18"/>
          <w:szCs w:val="18"/>
        </w:rPr>
      </w:pPr>
    </w:p>
    <w:p w14:paraId="168EF192" w14:textId="77777777" w:rsidR="0073221E" w:rsidRDefault="0073221E" w:rsidP="00CA37DE">
      <w:pPr>
        <w:rPr>
          <w:sz w:val="18"/>
          <w:szCs w:val="18"/>
        </w:rPr>
      </w:pPr>
    </w:p>
    <w:p w14:paraId="04D625A4" w14:textId="77777777" w:rsidR="0073221E" w:rsidRDefault="0073221E" w:rsidP="00CA37DE">
      <w:pPr>
        <w:rPr>
          <w:sz w:val="18"/>
          <w:szCs w:val="18"/>
        </w:rPr>
      </w:pPr>
    </w:p>
    <w:p w14:paraId="266EAF84" w14:textId="77777777" w:rsidR="0073221E" w:rsidRDefault="0073221E" w:rsidP="00CA37DE">
      <w:pPr>
        <w:rPr>
          <w:sz w:val="18"/>
          <w:szCs w:val="18"/>
        </w:rPr>
      </w:pPr>
    </w:p>
    <w:p w14:paraId="7F50117F" w14:textId="77777777" w:rsidR="0073221E" w:rsidRDefault="0073221E" w:rsidP="00CA37DE">
      <w:pPr>
        <w:rPr>
          <w:sz w:val="18"/>
          <w:szCs w:val="18"/>
        </w:rPr>
      </w:pPr>
    </w:p>
    <w:p w14:paraId="3DBC3E55" w14:textId="77777777" w:rsidR="0073221E" w:rsidRPr="00495054" w:rsidRDefault="0073221E" w:rsidP="00CA37DE">
      <w:pPr>
        <w:rPr>
          <w:vanish/>
          <w:sz w:val="18"/>
          <w:szCs w:val="18"/>
          <w:specVanish/>
        </w:rPr>
      </w:pPr>
    </w:p>
    <w:p w14:paraId="31A20E3A" w14:textId="77777777" w:rsidR="00CA37DE" w:rsidRPr="00495054" w:rsidRDefault="00CA37DE" w:rsidP="00CA37DE">
      <w:pPr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754"/>
        <w:gridCol w:w="62"/>
        <w:gridCol w:w="209"/>
        <w:gridCol w:w="394"/>
        <w:gridCol w:w="250"/>
        <w:gridCol w:w="709"/>
        <w:gridCol w:w="180"/>
        <w:gridCol w:w="594"/>
        <w:gridCol w:w="577"/>
        <w:gridCol w:w="413"/>
        <w:gridCol w:w="498"/>
        <w:gridCol w:w="590"/>
        <w:gridCol w:w="615"/>
        <w:gridCol w:w="1358"/>
        <w:gridCol w:w="1432"/>
        <w:gridCol w:w="1151"/>
      </w:tblGrid>
      <w:tr w:rsidR="00F71214" w:rsidRPr="00495054" w14:paraId="01485AA5" w14:textId="77777777" w:rsidTr="00495054">
        <w:trPr>
          <w:trHeight w:val="298"/>
        </w:trPr>
        <w:tc>
          <w:tcPr>
            <w:tcW w:w="2090" w:type="dxa"/>
            <w:gridSpan w:val="5"/>
            <w:shd w:val="clear" w:color="auto" w:fill="000000" w:themeFill="text1"/>
          </w:tcPr>
          <w:p w14:paraId="4A052CC1" w14:textId="33BE9885" w:rsidR="00F71214" w:rsidRPr="00495054" w:rsidRDefault="002D526C" w:rsidP="00A51208">
            <w:pPr>
              <w:jc w:val="center"/>
              <w:rPr>
                <w:b/>
                <w:bCs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Garantia:</w:t>
            </w:r>
          </w:p>
        </w:tc>
        <w:tc>
          <w:tcPr>
            <w:tcW w:w="1139" w:type="dxa"/>
            <w:gridSpan w:val="3"/>
          </w:tcPr>
          <w:p w14:paraId="4392D25D" w14:textId="69EEAC57" w:rsidR="00F71214" w:rsidRPr="00495054" w:rsidRDefault="004030C7" w:rsidP="00A51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ANO</w:t>
            </w:r>
          </w:p>
        </w:tc>
        <w:tc>
          <w:tcPr>
            <w:tcW w:w="3287" w:type="dxa"/>
            <w:gridSpan w:val="6"/>
            <w:shd w:val="clear" w:color="auto" w:fill="000000" w:themeFill="text1"/>
          </w:tcPr>
          <w:p w14:paraId="0C888F83" w14:textId="5094909B" w:rsidR="00F71214" w:rsidRPr="00495054" w:rsidRDefault="002D526C" w:rsidP="002D526C">
            <w:pPr>
              <w:ind w:left="1620" w:hanging="1560"/>
              <w:jc w:val="center"/>
              <w:rPr>
                <w:b/>
                <w:bCs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Número de Desenho:</w:t>
            </w:r>
          </w:p>
        </w:tc>
        <w:tc>
          <w:tcPr>
            <w:tcW w:w="3941" w:type="dxa"/>
            <w:gridSpan w:val="3"/>
          </w:tcPr>
          <w:p w14:paraId="69FBF08E" w14:textId="2E9A1220" w:rsidR="00F71214" w:rsidRPr="00495054" w:rsidRDefault="00B10AA5" w:rsidP="00C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9520-00-XX</w:t>
            </w:r>
          </w:p>
        </w:tc>
      </w:tr>
      <w:tr w:rsidR="00436DA9" w:rsidRPr="00495054" w14:paraId="7EA34F30" w14:textId="77777777" w:rsidTr="00495054">
        <w:trPr>
          <w:trHeight w:val="274"/>
        </w:trPr>
        <w:tc>
          <w:tcPr>
            <w:tcW w:w="2090" w:type="dxa"/>
            <w:gridSpan w:val="5"/>
            <w:shd w:val="clear" w:color="auto" w:fill="000000" w:themeFill="text1"/>
          </w:tcPr>
          <w:p w14:paraId="269F44DE" w14:textId="5E257DBD" w:rsidR="00436DA9" w:rsidRPr="00495054" w:rsidRDefault="00436DA9" w:rsidP="00CA37D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Dados Energéticos</w:t>
            </w:r>
          </w:p>
        </w:tc>
        <w:tc>
          <w:tcPr>
            <w:tcW w:w="4426" w:type="dxa"/>
            <w:gridSpan w:val="9"/>
            <w:shd w:val="clear" w:color="auto" w:fill="000000" w:themeFill="text1"/>
          </w:tcPr>
          <w:p w14:paraId="5DA23602" w14:textId="63F75E5E" w:rsidR="00436DA9" w:rsidRPr="00495054" w:rsidRDefault="00436DA9" w:rsidP="00BC657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Informações Logísticas</w:t>
            </w:r>
          </w:p>
        </w:tc>
        <w:tc>
          <w:tcPr>
            <w:tcW w:w="3941" w:type="dxa"/>
            <w:gridSpan w:val="3"/>
            <w:shd w:val="clear" w:color="auto" w:fill="000000" w:themeFill="text1"/>
          </w:tcPr>
          <w:p w14:paraId="64392091" w14:textId="75DEC498" w:rsidR="00436DA9" w:rsidRPr="00495054" w:rsidRDefault="00436DA9" w:rsidP="00BC657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Informações Fiscais</w:t>
            </w:r>
          </w:p>
        </w:tc>
      </w:tr>
      <w:tr w:rsidR="00547EBF" w:rsidRPr="00495054" w14:paraId="7E5C2467" w14:textId="77777777" w:rsidTr="00495054">
        <w:trPr>
          <w:trHeight w:val="262"/>
        </w:trPr>
        <w:tc>
          <w:tcPr>
            <w:tcW w:w="671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1A37677F" w14:textId="77777777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 xml:space="preserve">Tensão </w:t>
            </w:r>
          </w:p>
          <w:p w14:paraId="4FCA245D" w14:textId="149B05BA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(V)</w:t>
            </w:r>
          </w:p>
        </w:tc>
        <w:tc>
          <w:tcPr>
            <w:tcW w:w="754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4880CD58" w14:textId="77777777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Potência</w:t>
            </w:r>
          </w:p>
          <w:p w14:paraId="18E1D503" w14:textId="358849B7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(W)</w:t>
            </w:r>
          </w:p>
        </w:tc>
        <w:tc>
          <w:tcPr>
            <w:tcW w:w="665" w:type="dxa"/>
            <w:gridSpan w:val="3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252BB9AE" w14:textId="77777777" w:rsidR="00547EBF" w:rsidRPr="00495054" w:rsidRDefault="00547EBF" w:rsidP="00547EBF">
            <w:pPr>
              <w:tabs>
                <w:tab w:val="center" w:pos="356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Consumo</w:t>
            </w:r>
          </w:p>
          <w:p w14:paraId="2AB58F23" w14:textId="50493DF9" w:rsidR="00547EBF" w:rsidRPr="00495054" w:rsidRDefault="00547EBF" w:rsidP="00547EBF">
            <w:pPr>
              <w:tabs>
                <w:tab w:val="center" w:pos="356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(kWh</w:t>
            </w:r>
            <w:r>
              <w:rPr>
                <w:sz w:val="18"/>
                <w:szCs w:val="18"/>
              </w:rPr>
              <w:t>/ano</w:t>
            </w:r>
            <w:r w:rsidRPr="00495054">
              <w:rPr>
                <w:sz w:val="18"/>
                <w:szCs w:val="18"/>
              </w:rPr>
              <w:t>)</w:t>
            </w:r>
          </w:p>
        </w:tc>
        <w:tc>
          <w:tcPr>
            <w:tcW w:w="1139" w:type="dxa"/>
            <w:gridSpan w:val="3"/>
            <w:vMerge w:val="restart"/>
            <w:shd w:val="clear" w:color="auto" w:fill="D0CECE" w:themeFill="background2" w:themeFillShade="E6"/>
          </w:tcPr>
          <w:p w14:paraId="19AFF3E9" w14:textId="77777777" w:rsidR="00547EBF" w:rsidRPr="00495054" w:rsidRDefault="00547EBF" w:rsidP="00547E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AC4470" w14:textId="77777777" w:rsidR="00547EBF" w:rsidRPr="00495054" w:rsidRDefault="00547EBF" w:rsidP="00547E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240EA4A" w14:textId="0E2CE726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  <w:r w:rsidRPr="00495054">
              <w:rPr>
                <w:b/>
                <w:bCs/>
                <w:sz w:val="18"/>
                <w:szCs w:val="18"/>
              </w:rPr>
              <w:t>Código Comercial</w:t>
            </w:r>
          </w:p>
        </w:tc>
        <w:tc>
          <w:tcPr>
            <w:tcW w:w="3287" w:type="dxa"/>
            <w:gridSpan w:val="6"/>
            <w:vMerge w:val="restart"/>
            <w:shd w:val="clear" w:color="auto" w:fill="D0CECE" w:themeFill="background2" w:themeFillShade="E6"/>
          </w:tcPr>
          <w:p w14:paraId="38DAC3C3" w14:textId="77777777" w:rsidR="00547EBF" w:rsidRPr="00495054" w:rsidRDefault="00547EBF" w:rsidP="00547E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40CDE9" w14:textId="39ACE505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  <w:r w:rsidRPr="00495054">
              <w:rPr>
                <w:b/>
                <w:bCs/>
                <w:sz w:val="18"/>
                <w:szCs w:val="18"/>
              </w:rPr>
              <w:lastRenderedPageBreak/>
              <w:t>Código de Barras</w:t>
            </w:r>
          </w:p>
        </w:tc>
        <w:tc>
          <w:tcPr>
            <w:tcW w:w="1358" w:type="dxa"/>
            <w:shd w:val="clear" w:color="auto" w:fill="D0CECE" w:themeFill="background2" w:themeFillShade="E6"/>
          </w:tcPr>
          <w:p w14:paraId="78284B58" w14:textId="304553BD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lastRenderedPageBreak/>
              <w:t>IPI (%)</w:t>
            </w:r>
          </w:p>
        </w:tc>
        <w:tc>
          <w:tcPr>
            <w:tcW w:w="2583" w:type="dxa"/>
            <w:gridSpan w:val="2"/>
            <w:shd w:val="clear" w:color="auto" w:fill="D0CECE" w:themeFill="background2" w:themeFillShade="E6"/>
          </w:tcPr>
          <w:p w14:paraId="5F37E514" w14:textId="0564C0B6" w:rsidR="00547EBF" w:rsidRPr="00495054" w:rsidRDefault="00B55798" w:rsidP="00547EB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Isento</w:t>
            </w:r>
          </w:p>
        </w:tc>
      </w:tr>
      <w:tr w:rsidR="00547EBF" w:rsidRPr="00495054" w14:paraId="21497C16" w14:textId="77777777" w:rsidTr="00495054">
        <w:trPr>
          <w:trHeight w:val="280"/>
        </w:trPr>
        <w:tc>
          <w:tcPr>
            <w:tcW w:w="671" w:type="dxa"/>
            <w:vMerge/>
            <w:shd w:val="clear" w:color="auto" w:fill="D0CECE" w:themeFill="background2" w:themeFillShade="E6"/>
            <w:textDirection w:val="btLr"/>
            <w:vAlign w:val="center"/>
          </w:tcPr>
          <w:p w14:paraId="5C913164" w14:textId="77777777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D0CECE" w:themeFill="background2" w:themeFillShade="E6"/>
            <w:textDirection w:val="btLr"/>
            <w:vAlign w:val="center"/>
          </w:tcPr>
          <w:p w14:paraId="4920A291" w14:textId="77777777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shd w:val="clear" w:color="auto" w:fill="D0CECE" w:themeFill="background2" w:themeFillShade="E6"/>
            <w:textDirection w:val="btLr"/>
            <w:vAlign w:val="center"/>
          </w:tcPr>
          <w:p w14:paraId="04097B55" w14:textId="77777777" w:rsidR="00547EBF" w:rsidRPr="00495054" w:rsidRDefault="00547EBF" w:rsidP="00547EBF">
            <w:pPr>
              <w:tabs>
                <w:tab w:val="center" w:pos="356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shd w:val="clear" w:color="auto" w:fill="D0CECE" w:themeFill="background2" w:themeFillShade="E6"/>
          </w:tcPr>
          <w:p w14:paraId="7ACD1982" w14:textId="77777777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7" w:type="dxa"/>
            <w:gridSpan w:val="6"/>
            <w:vMerge/>
            <w:shd w:val="clear" w:color="auto" w:fill="D0CECE" w:themeFill="background2" w:themeFillShade="E6"/>
          </w:tcPr>
          <w:p w14:paraId="437916DA" w14:textId="77777777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D0CECE" w:themeFill="background2" w:themeFillShade="E6"/>
          </w:tcPr>
          <w:p w14:paraId="176E8091" w14:textId="6EAA5239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  <w:proofErr w:type="gramStart"/>
            <w:r w:rsidRPr="00495054">
              <w:rPr>
                <w:sz w:val="18"/>
                <w:szCs w:val="18"/>
              </w:rPr>
              <w:t>I.I.(</w:t>
            </w:r>
            <w:proofErr w:type="gramEnd"/>
            <w:r w:rsidRPr="00495054">
              <w:rPr>
                <w:sz w:val="18"/>
                <w:szCs w:val="18"/>
              </w:rPr>
              <w:t>%)</w:t>
            </w:r>
          </w:p>
        </w:tc>
        <w:tc>
          <w:tcPr>
            <w:tcW w:w="2583" w:type="dxa"/>
            <w:gridSpan w:val="2"/>
            <w:shd w:val="clear" w:color="auto" w:fill="D0CECE" w:themeFill="background2" w:themeFillShade="E6"/>
          </w:tcPr>
          <w:p w14:paraId="0BFA6D8D" w14:textId="0970C959" w:rsidR="00547EBF" w:rsidRPr="00495054" w:rsidRDefault="00B55798" w:rsidP="00547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aplicável</w:t>
            </w:r>
          </w:p>
        </w:tc>
      </w:tr>
      <w:tr w:rsidR="00547EBF" w:rsidRPr="00495054" w14:paraId="4C2A2A74" w14:textId="77777777" w:rsidTr="00495054">
        <w:trPr>
          <w:trHeight w:val="276"/>
        </w:trPr>
        <w:tc>
          <w:tcPr>
            <w:tcW w:w="671" w:type="dxa"/>
            <w:vMerge/>
            <w:shd w:val="clear" w:color="auto" w:fill="D0CECE" w:themeFill="background2" w:themeFillShade="E6"/>
            <w:textDirection w:val="btLr"/>
            <w:vAlign w:val="center"/>
          </w:tcPr>
          <w:p w14:paraId="61C82B6D" w14:textId="77777777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D0CECE" w:themeFill="background2" w:themeFillShade="E6"/>
            <w:textDirection w:val="btLr"/>
            <w:vAlign w:val="center"/>
          </w:tcPr>
          <w:p w14:paraId="5736EE0E" w14:textId="77777777" w:rsidR="00547EBF" w:rsidRPr="00495054" w:rsidRDefault="00547EBF" w:rsidP="00547EB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shd w:val="clear" w:color="auto" w:fill="D0CECE" w:themeFill="background2" w:themeFillShade="E6"/>
            <w:textDirection w:val="btLr"/>
            <w:vAlign w:val="center"/>
          </w:tcPr>
          <w:p w14:paraId="715779C8" w14:textId="77777777" w:rsidR="00547EBF" w:rsidRPr="00495054" w:rsidRDefault="00547EBF" w:rsidP="00547EBF">
            <w:pPr>
              <w:tabs>
                <w:tab w:val="center" w:pos="356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shd w:val="clear" w:color="auto" w:fill="D0CECE" w:themeFill="background2" w:themeFillShade="E6"/>
          </w:tcPr>
          <w:p w14:paraId="43E7E0AC" w14:textId="77777777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7" w:type="dxa"/>
            <w:gridSpan w:val="6"/>
            <w:vMerge/>
            <w:shd w:val="clear" w:color="auto" w:fill="D0CECE" w:themeFill="background2" w:themeFillShade="E6"/>
          </w:tcPr>
          <w:p w14:paraId="5447CDB9" w14:textId="77777777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D0CECE" w:themeFill="background2" w:themeFillShade="E6"/>
          </w:tcPr>
          <w:p w14:paraId="61AC0719" w14:textId="17214960" w:rsidR="00547EBF" w:rsidRPr="00495054" w:rsidRDefault="00547EBF" w:rsidP="00547EBF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ICMS (%)</w:t>
            </w:r>
          </w:p>
        </w:tc>
        <w:tc>
          <w:tcPr>
            <w:tcW w:w="2583" w:type="dxa"/>
            <w:gridSpan w:val="2"/>
            <w:shd w:val="clear" w:color="auto" w:fill="D0CECE" w:themeFill="background2" w:themeFillShade="E6"/>
          </w:tcPr>
          <w:p w14:paraId="559B9183" w14:textId="4FE49D5F" w:rsidR="00547EBF" w:rsidRPr="00495054" w:rsidRDefault="00B55798" w:rsidP="00547EB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Nacional</w:t>
            </w:r>
          </w:p>
        </w:tc>
      </w:tr>
      <w:tr w:rsidR="00495054" w:rsidRPr="00495054" w14:paraId="2D3799DA" w14:textId="77777777" w:rsidTr="00495054">
        <w:trPr>
          <w:trHeight w:val="418"/>
        </w:trPr>
        <w:tc>
          <w:tcPr>
            <w:tcW w:w="671" w:type="dxa"/>
            <w:vMerge/>
            <w:shd w:val="clear" w:color="auto" w:fill="D0CECE" w:themeFill="background2" w:themeFillShade="E6"/>
            <w:textDirection w:val="btLr"/>
            <w:vAlign w:val="center"/>
          </w:tcPr>
          <w:p w14:paraId="65C07955" w14:textId="77777777" w:rsidR="00436DA9" w:rsidRPr="00495054" w:rsidRDefault="00436DA9" w:rsidP="00436DA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D0CECE" w:themeFill="background2" w:themeFillShade="E6"/>
            <w:textDirection w:val="btLr"/>
            <w:vAlign w:val="center"/>
          </w:tcPr>
          <w:p w14:paraId="23FB9217" w14:textId="77777777" w:rsidR="00436DA9" w:rsidRPr="00495054" w:rsidRDefault="00436DA9" w:rsidP="00436DA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shd w:val="clear" w:color="auto" w:fill="D0CECE" w:themeFill="background2" w:themeFillShade="E6"/>
            <w:textDirection w:val="btLr"/>
            <w:vAlign w:val="center"/>
          </w:tcPr>
          <w:p w14:paraId="05203887" w14:textId="77777777" w:rsidR="00436DA9" w:rsidRPr="00495054" w:rsidRDefault="00436DA9" w:rsidP="00436DA9">
            <w:pPr>
              <w:tabs>
                <w:tab w:val="center" w:pos="356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shd w:val="clear" w:color="auto" w:fill="D0CECE" w:themeFill="background2" w:themeFillShade="E6"/>
          </w:tcPr>
          <w:p w14:paraId="4025410D" w14:textId="77777777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shd w:val="clear" w:color="auto" w:fill="D0CECE" w:themeFill="background2" w:themeFillShade="E6"/>
          </w:tcPr>
          <w:p w14:paraId="50FD80FD" w14:textId="77777777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 xml:space="preserve">Cx. Unitária </w:t>
            </w:r>
          </w:p>
          <w:p w14:paraId="703D576D" w14:textId="603E4C2F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(EAN-13)</w:t>
            </w:r>
          </w:p>
        </w:tc>
        <w:tc>
          <w:tcPr>
            <w:tcW w:w="1703" w:type="dxa"/>
            <w:gridSpan w:val="3"/>
            <w:shd w:val="clear" w:color="auto" w:fill="D0CECE" w:themeFill="background2" w:themeFillShade="E6"/>
          </w:tcPr>
          <w:p w14:paraId="43E7F07E" w14:textId="77777777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 xml:space="preserve">Cx. Master </w:t>
            </w:r>
          </w:p>
          <w:p w14:paraId="7C4FEA47" w14:textId="284A428D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(DUN-14)</w:t>
            </w:r>
          </w:p>
        </w:tc>
        <w:tc>
          <w:tcPr>
            <w:tcW w:w="1358" w:type="dxa"/>
            <w:shd w:val="clear" w:color="auto" w:fill="D0CECE" w:themeFill="background2" w:themeFillShade="E6"/>
            <w:vAlign w:val="center"/>
          </w:tcPr>
          <w:p w14:paraId="20DBA566" w14:textId="7308944E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Origem NF</w:t>
            </w:r>
          </w:p>
        </w:tc>
        <w:tc>
          <w:tcPr>
            <w:tcW w:w="1432" w:type="dxa"/>
            <w:shd w:val="clear" w:color="auto" w:fill="D0CECE" w:themeFill="background2" w:themeFillShade="E6"/>
            <w:vAlign w:val="center"/>
          </w:tcPr>
          <w:p w14:paraId="2564FA6C" w14:textId="005E966A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  <w:r w:rsidRPr="00495054">
              <w:rPr>
                <w:sz w:val="18"/>
                <w:szCs w:val="18"/>
              </w:rPr>
              <w:t>Classificação (NCM)</w:t>
            </w:r>
          </w:p>
        </w:tc>
        <w:tc>
          <w:tcPr>
            <w:tcW w:w="1151" w:type="dxa"/>
            <w:shd w:val="clear" w:color="auto" w:fill="D0CECE" w:themeFill="background2" w:themeFillShade="E6"/>
            <w:vAlign w:val="center"/>
          </w:tcPr>
          <w:p w14:paraId="2DE7B5D6" w14:textId="47BD0C31" w:rsidR="00436DA9" w:rsidRPr="00495054" w:rsidRDefault="00436DA9" w:rsidP="00436DA9">
            <w:pPr>
              <w:jc w:val="center"/>
              <w:rPr>
                <w:sz w:val="18"/>
                <w:szCs w:val="18"/>
              </w:rPr>
            </w:pPr>
            <w:proofErr w:type="spellStart"/>
            <w:r w:rsidRPr="00495054">
              <w:rPr>
                <w:sz w:val="18"/>
                <w:szCs w:val="18"/>
              </w:rPr>
              <w:t>Ex</w:t>
            </w:r>
            <w:proofErr w:type="spellEnd"/>
            <w:r w:rsidRPr="00495054">
              <w:rPr>
                <w:sz w:val="18"/>
                <w:szCs w:val="18"/>
              </w:rPr>
              <w:t xml:space="preserve"> tarifário</w:t>
            </w:r>
          </w:p>
        </w:tc>
      </w:tr>
      <w:tr w:rsidR="004030C7" w:rsidRPr="00495054" w14:paraId="36135011" w14:textId="77777777" w:rsidTr="00907B92">
        <w:tc>
          <w:tcPr>
            <w:tcW w:w="671" w:type="dxa"/>
            <w:vMerge w:val="restart"/>
            <w:vAlign w:val="center"/>
          </w:tcPr>
          <w:p w14:paraId="270B2555" w14:textId="77777777" w:rsidR="004030C7" w:rsidRDefault="004030C7" w:rsidP="004030C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A3F38F" w14:textId="77777777" w:rsidR="004030C7" w:rsidRPr="00322FAE" w:rsidRDefault="004030C7" w:rsidP="004030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  <w:r w:rsidRPr="00495054">
              <w:rPr>
                <w:color w:val="000000"/>
                <w:sz w:val="18"/>
                <w:szCs w:val="18"/>
              </w:rPr>
              <w:t>V</w:t>
            </w:r>
          </w:p>
          <w:p w14:paraId="2FED7217" w14:textId="6361EB68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 w:val="restart"/>
            <w:vAlign w:val="center"/>
          </w:tcPr>
          <w:p w14:paraId="433E9AC5" w14:textId="33887E1C" w:rsidR="004030C7" w:rsidRPr="00495054" w:rsidRDefault="00B10AA5" w:rsidP="004030C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665" w:type="dxa"/>
            <w:gridSpan w:val="3"/>
            <w:vMerge w:val="restart"/>
            <w:vAlign w:val="center"/>
          </w:tcPr>
          <w:p w14:paraId="53C45D2B" w14:textId="175EB359" w:rsidR="004030C7" w:rsidRPr="00495054" w:rsidRDefault="008F2D30" w:rsidP="004030C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139" w:type="dxa"/>
            <w:gridSpan w:val="3"/>
          </w:tcPr>
          <w:p w14:paraId="2F372026" w14:textId="73A69E1B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 w:rsidRPr="005C32C1">
              <w:t>96662532</w:t>
            </w:r>
          </w:p>
        </w:tc>
        <w:tc>
          <w:tcPr>
            <w:tcW w:w="1584" w:type="dxa"/>
            <w:gridSpan w:val="3"/>
          </w:tcPr>
          <w:p w14:paraId="70D9305D" w14:textId="05336982" w:rsidR="004030C7" w:rsidRPr="00E11790" w:rsidRDefault="004030C7" w:rsidP="004030C7">
            <w:pPr>
              <w:jc w:val="center"/>
              <w:rPr>
                <w:sz w:val="18"/>
                <w:szCs w:val="18"/>
              </w:rPr>
            </w:pPr>
            <w:r w:rsidRPr="00125BF4">
              <w:t>7899963915840</w:t>
            </w:r>
          </w:p>
        </w:tc>
        <w:tc>
          <w:tcPr>
            <w:tcW w:w="1703" w:type="dxa"/>
            <w:gridSpan w:val="3"/>
            <w:vAlign w:val="center"/>
          </w:tcPr>
          <w:p w14:paraId="57214277" w14:textId="0B46E27C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1FFB19D" w14:textId="2B334C97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Manaus</w:t>
            </w:r>
          </w:p>
        </w:tc>
        <w:tc>
          <w:tcPr>
            <w:tcW w:w="1432" w:type="dxa"/>
            <w:vAlign w:val="center"/>
          </w:tcPr>
          <w:p w14:paraId="394D9A78" w14:textId="1B714E3E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8415.10.11</w:t>
            </w:r>
          </w:p>
        </w:tc>
        <w:tc>
          <w:tcPr>
            <w:tcW w:w="1151" w:type="dxa"/>
            <w:vAlign w:val="center"/>
          </w:tcPr>
          <w:p w14:paraId="712BBD8A" w14:textId="77777777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</w:tr>
      <w:tr w:rsidR="004030C7" w:rsidRPr="00495054" w14:paraId="318C260B" w14:textId="77777777" w:rsidTr="00907B92">
        <w:tc>
          <w:tcPr>
            <w:tcW w:w="671" w:type="dxa"/>
            <w:vMerge/>
            <w:vAlign w:val="center"/>
          </w:tcPr>
          <w:p w14:paraId="1DF37C9C" w14:textId="07B9E5E9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Merge/>
            <w:vAlign w:val="center"/>
          </w:tcPr>
          <w:p w14:paraId="21003DBF" w14:textId="5F88372F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214D9065" w14:textId="6ECA3CB7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14:paraId="37A93B86" w14:textId="290BDF99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 w:rsidRPr="005C32C1">
              <w:t>96662533</w:t>
            </w:r>
          </w:p>
        </w:tc>
        <w:tc>
          <w:tcPr>
            <w:tcW w:w="1584" w:type="dxa"/>
            <w:gridSpan w:val="3"/>
          </w:tcPr>
          <w:p w14:paraId="725D4C6F" w14:textId="1FAB59C0" w:rsidR="004030C7" w:rsidRPr="00E11790" w:rsidRDefault="004030C7" w:rsidP="004030C7">
            <w:pPr>
              <w:jc w:val="center"/>
              <w:rPr>
                <w:sz w:val="18"/>
                <w:szCs w:val="18"/>
              </w:rPr>
            </w:pPr>
            <w:r w:rsidRPr="00125BF4">
              <w:t>7899963915857</w:t>
            </w:r>
          </w:p>
        </w:tc>
        <w:tc>
          <w:tcPr>
            <w:tcW w:w="1703" w:type="dxa"/>
            <w:gridSpan w:val="3"/>
            <w:vAlign w:val="center"/>
          </w:tcPr>
          <w:p w14:paraId="004A267B" w14:textId="396B7242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7B2DC61" w14:textId="3933EB8A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Manaus</w:t>
            </w:r>
          </w:p>
        </w:tc>
        <w:tc>
          <w:tcPr>
            <w:tcW w:w="1432" w:type="dxa"/>
            <w:vAlign w:val="center"/>
          </w:tcPr>
          <w:p w14:paraId="63BD48B5" w14:textId="69D0ABC4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8415.10.11</w:t>
            </w:r>
          </w:p>
        </w:tc>
        <w:tc>
          <w:tcPr>
            <w:tcW w:w="1151" w:type="dxa"/>
            <w:vAlign w:val="center"/>
          </w:tcPr>
          <w:p w14:paraId="6F9B3D50" w14:textId="77777777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</w:tr>
      <w:tr w:rsidR="004030C7" w:rsidRPr="00495054" w14:paraId="34D86867" w14:textId="77777777" w:rsidTr="00907B92">
        <w:tc>
          <w:tcPr>
            <w:tcW w:w="671" w:type="dxa"/>
            <w:vAlign w:val="center"/>
          </w:tcPr>
          <w:p w14:paraId="14C7A6DD" w14:textId="77777777" w:rsidR="004030C7" w:rsidRPr="00495054" w:rsidRDefault="004030C7" w:rsidP="004030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A5921DC" w14:textId="77777777" w:rsidR="004030C7" w:rsidRPr="00495054" w:rsidRDefault="004030C7" w:rsidP="004030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Align w:val="center"/>
          </w:tcPr>
          <w:p w14:paraId="5874C9E4" w14:textId="77777777" w:rsidR="004030C7" w:rsidRPr="00495054" w:rsidRDefault="004030C7" w:rsidP="004030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14:paraId="137208EC" w14:textId="210F3749" w:rsidR="004030C7" w:rsidRPr="00E11790" w:rsidRDefault="004030C7" w:rsidP="004030C7">
            <w:pPr>
              <w:jc w:val="center"/>
              <w:rPr>
                <w:sz w:val="18"/>
                <w:szCs w:val="18"/>
              </w:rPr>
            </w:pPr>
            <w:r w:rsidRPr="005C32C1">
              <w:t>96662534</w:t>
            </w:r>
          </w:p>
        </w:tc>
        <w:tc>
          <w:tcPr>
            <w:tcW w:w="1584" w:type="dxa"/>
            <w:gridSpan w:val="3"/>
          </w:tcPr>
          <w:p w14:paraId="18CCF817" w14:textId="6AE9643C" w:rsidR="004030C7" w:rsidRPr="00E11790" w:rsidRDefault="004030C7" w:rsidP="004030C7">
            <w:pPr>
              <w:jc w:val="center"/>
              <w:rPr>
                <w:sz w:val="18"/>
                <w:szCs w:val="18"/>
              </w:rPr>
            </w:pPr>
            <w:r w:rsidRPr="00125BF4">
              <w:t>7899963915864</w:t>
            </w:r>
          </w:p>
        </w:tc>
        <w:tc>
          <w:tcPr>
            <w:tcW w:w="1703" w:type="dxa"/>
            <w:gridSpan w:val="3"/>
            <w:vAlign w:val="center"/>
          </w:tcPr>
          <w:p w14:paraId="0A56403C" w14:textId="77777777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29EAE1EA" w14:textId="027EDDB6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Manaus</w:t>
            </w:r>
          </w:p>
        </w:tc>
        <w:tc>
          <w:tcPr>
            <w:tcW w:w="1432" w:type="dxa"/>
            <w:vAlign w:val="center"/>
          </w:tcPr>
          <w:p w14:paraId="32E9969D" w14:textId="76A86763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8415.10.11</w:t>
            </w:r>
          </w:p>
        </w:tc>
        <w:tc>
          <w:tcPr>
            <w:tcW w:w="1151" w:type="dxa"/>
            <w:vAlign w:val="center"/>
          </w:tcPr>
          <w:p w14:paraId="4643DF40" w14:textId="77777777" w:rsidR="004030C7" w:rsidRPr="00495054" w:rsidRDefault="004030C7" w:rsidP="004030C7">
            <w:pPr>
              <w:jc w:val="center"/>
              <w:rPr>
                <w:sz w:val="18"/>
                <w:szCs w:val="18"/>
              </w:rPr>
            </w:pPr>
          </w:p>
        </w:tc>
      </w:tr>
      <w:tr w:rsidR="00E11790" w:rsidRPr="00495054" w14:paraId="3A7C9717" w14:textId="77777777" w:rsidTr="00495054">
        <w:tblPrEx>
          <w:tblBorders>
            <w:insideV w:val="none" w:sz="0" w:space="0" w:color="auto"/>
          </w:tblBorders>
        </w:tblPrEx>
        <w:tc>
          <w:tcPr>
            <w:tcW w:w="1487" w:type="dxa"/>
            <w:gridSpan w:val="3"/>
            <w:vMerge w:val="restart"/>
            <w:tcBorders>
              <w:right w:val="single" w:sz="4" w:space="0" w:color="595959" w:themeColor="text1" w:themeTint="A6"/>
            </w:tcBorders>
            <w:shd w:val="clear" w:color="auto" w:fill="000000" w:themeFill="text1"/>
          </w:tcPr>
          <w:p w14:paraId="429A314E" w14:textId="5D643FF4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Embalagem</w:t>
            </w:r>
          </w:p>
        </w:tc>
        <w:tc>
          <w:tcPr>
            <w:tcW w:w="853" w:type="dxa"/>
            <w:gridSpan w:val="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306243B2" w14:textId="10336F14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Peso*</w:t>
            </w:r>
          </w:p>
        </w:tc>
        <w:tc>
          <w:tcPr>
            <w:tcW w:w="2060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38C9A2C3" w14:textId="6C4C5A82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Dimensões* (mm)</w:t>
            </w:r>
          </w:p>
        </w:tc>
        <w:tc>
          <w:tcPr>
            <w:tcW w:w="911" w:type="dxa"/>
            <w:gridSpan w:val="2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7E1A339C" w14:textId="6C298425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Volume*</w:t>
            </w:r>
          </w:p>
          <w:p w14:paraId="2A75D980" w14:textId="465F7CCB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(m³)</w:t>
            </w:r>
          </w:p>
        </w:tc>
        <w:tc>
          <w:tcPr>
            <w:tcW w:w="590" w:type="dxa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0625C1FE" w14:textId="56F5BE5A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5" w:type="dxa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025D345D" w14:textId="602D1607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0"/>
                <w:szCs w:val="18"/>
              </w:rPr>
              <w:t>Empilhamento</w:t>
            </w:r>
          </w:p>
        </w:tc>
        <w:tc>
          <w:tcPr>
            <w:tcW w:w="3941" w:type="dxa"/>
            <w:gridSpan w:val="3"/>
            <w:vMerge w:val="restart"/>
            <w:tcBorders>
              <w:left w:val="single" w:sz="4" w:space="0" w:color="595959" w:themeColor="text1" w:themeTint="A6"/>
            </w:tcBorders>
            <w:shd w:val="clear" w:color="auto" w:fill="000000" w:themeFill="text1"/>
          </w:tcPr>
          <w:p w14:paraId="718FF37B" w14:textId="64E36316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Descrição do Produto NF</w:t>
            </w:r>
          </w:p>
        </w:tc>
      </w:tr>
      <w:tr w:rsidR="00E11790" w:rsidRPr="00495054" w14:paraId="458DA7D8" w14:textId="77777777" w:rsidTr="00874B40">
        <w:tblPrEx>
          <w:tblBorders>
            <w:insideV w:val="none" w:sz="0" w:space="0" w:color="auto"/>
          </w:tblBorders>
        </w:tblPrEx>
        <w:tc>
          <w:tcPr>
            <w:tcW w:w="1487" w:type="dxa"/>
            <w:gridSpan w:val="3"/>
            <w:vMerge/>
            <w:tcBorders>
              <w:right w:val="single" w:sz="4" w:space="0" w:color="595959" w:themeColor="text1" w:themeTint="A6"/>
            </w:tcBorders>
          </w:tcPr>
          <w:p w14:paraId="58BD2C4A" w14:textId="77777777" w:rsidR="00E11790" w:rsidRPr="00495054" w:rsidRDefault="00E11790" w:rsidP="00E1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6C58F20A" w14:textId="50DCFE3F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(Kg)</w:t>
            </w:r>
          </w:p>
        </w:tc>
        <w:tc>
          <w:tcPr>
            <w:tcW w:w="709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2B4A5DB3" w14:textId="0A28CBE2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Alt.</w:t>
            </w:r>
          </w:p>
        </w:tc>
        <w:tc>
          <w:tcPr>
            <w:tcW w:w="77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5EF95D70" w14:textId="28865388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Larg.</w:t>
            </w:r>
          </w:p>
        </w:tc>
        <w:tc>
          <w:tcPr>
            <w:tcW w:w="577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00000" w:themeFill="text1"/>
          </w:tcPr>
          <w:p w14:paraId="1F82817C" w14:textId="54EA697D" w:rsidR="00E11790" w:rsidRPr="00495054" w:rsidRDefault="00E11790" w:rsidP="00E1179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Prof.</w:t>
            </w:r>
          </w:p>
        </w:tc>
        <w:tc>
          <w:tcPr>
            <w:tcW w:w="911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AE25D2" w14:textId="77777777" w:rsidR="00E11790" w:rsidRPr="00495054" w:rsidRDefault="00E11790" w:rsidP="00E1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EDD6D5" w14:textId="77777777" w:rsidR="00E11790" w:rsidRPr="00495054" w:rsidRDefault="00E11790" w:rsidP="00E1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8252C8" w14:textId="77777777" w:rsidR="00E11790" w:rsidRPr="00495054" w:rsidRDefault="00E11790" w:rsidP="00E1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1" w:type="dxa"/>
            <w:gridSpan w:val="3"/>
            <w:vMerge/>
            <w:tcBorders>
              <w:left w:val="single" w:sz="4" w:space="0" w:color="595959" w:themeColor="text1" w:themeTint="A6"/>
            </w:tcBorders>
          </w:tcPr>
          <w:p w14:paraId="125798CD" w14:textId="4CAE8071" w:rsidR="00E11790" w:rsidRPr="00495054" w:rsidRDefault="00E11790" w:rsidP="00E11790">
            <w:pPr>
              <w:jc w:val="center"/>
              <w:rPr>
                <w:sz w:val="18"/>
                <w:szCs w:val="18"/>
              </w:rPr>
            </w:pPr>
          </w:p>
        </w:tc>
      </w:tr>
      <w:tr w:rsidR="001A1F41" w:rsidRPr="00495054" w14:paraId="298ED375" w14:textId="77777777" w:rsidTr="00874B40">
        <w:tblPrEx>
          <w:tblBorders>
            <w:insideV w:val="none" w:sz="0" w:space="0" w:color="auto"/>
          </w:tblBorders>
        </w:tblPrEx>
        <w:tc>
          <w:tcPr>
            <w:tcW w:w="1696" w:type="dxa"/>
            <w:gridSpan w:val="4"/>
            <w:tcBorders>
              <w:right w:val="single" w:sz="4" w:space="0" w:color="595959" w:themeColor="text1" w:themeTint="A6"/>
            </w:tcBorders>
          </w:tcPr>
          <w:p w14:paraId="666CEC39" w14:textId="468F8467" w:rsidR="001A1F41" w:rsidRPr="00495054" w:rsidRDefault="001A1F41" w:rsidP="001A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Aparelho </w:t>
            </w:r>
            <w:r w:rsidRPr="00241760">
              <w:rPr>
                <w:sz w:val="18"/>
                <w:szCs w:val="18"/>
              </w:rPr>
              <w:t>interna</w:t>
            </w:r>
          </w:p>
        </w:tc>
        <w:tc>
          <w:tcPr>
            <w:tcW w:w="64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AF2FFA" w14:textId="72208B00" w:rsidR="001A1F41" w:rsidRPr="009553F0" w:rsidRDefault="008F2D30" w:rsidP="001A1F41">
            <w:pPr>
              <w:jc w:val="center"/>
            </w:pPr>
            <w:r w:rsidRPr="009553F0">
              <w:t>2</w:t>
            </w:r>
            <w:r w:rsidR="00525653">
              <w:t>9,7</w:t>
            </w:r>
          </w:p>
        </w:tc>
        <w:tc>
          <w:tcPr>
            <w:tcW w:w="709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D091E5" w14:textId="5E047CB3" w:rsidR="001A1F41" w:rsidRPr="009553F0" w:rsidRDefault="008F2D30" w:rsidP="009553F0">
            <w:pPr>
              <w:jc w:val="center"/>
            </w:pPr>
            <w:r w:rsidRPr="009553F0">
              <w:t>240</w:t>
            </w:r>
          </w:p>
        </w:tc>
        <w:tc>
          <w:tcPr>
            <w:tcW w:w="77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79AC45" w14:textId="264220CA" w:rsidR="001A1F41" w:rsidRPr="009553F0" w:rsidRDefault="008F2D30" w:rsidP="009553F0">
            <w:pPr>
              <w:jc w:val="center"/>
            </w:pPr>
            <w:r w:rsidRPr="009553F0">
              <w:t>1270</w:t>
            </w:r>
          </w:p>
        </w:tc>
        <w:tc>
          <w:tcPr>
            <w:tcW w:w="577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D2C81B" w14:textId="47EFEF9D" w:rsidR="001A1F41" w:rsidRPr="009553F0" w:rsidRDefault="008F2D30" w:rsidP="009553F0">
            <w:pPr>
              <w:jc w:val="center"/>
            </w:pPr>
            <w:r w:rsidRPr="009553F0">
              <w:t>670</w:t>
            </w:r>
          </w:p>
        </w:tc>
        <w:tc>
          <w:tcPr>
            <w:tcW w:w="911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538328" w14:textId="16D2BF26" w:rsidR="001A1F41" w:rsidRPr="00841902" w:rsidRDefault="00841902" w:rsidP="008419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0,204</w:t>
            </w:r>
          </w:p>
        </w:tc>
        <w:tc>
          <w:tcPr>
            <w:tcW w:w="59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DB7D14" w14:textId="0F1FD1E6" w:rsidR="001A1F41" w:rsidRPr="009553F0" w:rsidRDefault="009553F0" w:rsidP="009553F0">
            <w:pPr>
              <w:jc w:val="center"/>
            </w:pPr>
            <w:r w:rsidRPr="009553F0">
              <w:t>1</w:t>
            </w:r>
          </w:p>
        </w:tc>
        <w:tc>
          <w:tcPr>
            <w:tcW w:w="61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CD2DC1" w14:textId="6C15062B" w:rsidR="001A1F41" w:rsidRPr="009553F0" w:rsidRDefault="001A1F41" w:rsidP="001A1F41">
            <w:pPr>
              <w:jc w:val="center"/>
              <w:rPr>
                <w:b/>
              </w:rPr>
            </w:pPr>
            <w:r w:rsidRPr="009553F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41" w:type="dxa"/>
            <w:gridSpan w:val="3"/>
            <w:vMerge w:val="restart"/>
            <w:tcBorders>
              <w:left w:val="single" w:sz="4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14:paraId="670BFD37" w14:textId="64B3FE9B" w:rsidR="001A1F41" w:rsidRPr="00E11790" w:rsidRDefault="00E92998" w:rsidP="001A1F41">
            <w:pPr>
              <w:ind w:left="34" w:right="6" w:hanging="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 COND PAC36000IPFM</w:t>
            </w:r>
            <w:r w:rsidR="004030C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  <w:p w14:paraId="6A5A6984" w14:textId="594C71BB" w:rsidR="001A1F41" w:rsidRPr="00495054" w:rsidRDefault="001A1F41" w:rsidP="001A1F41">
            <w:pPr>
              <w:ind w:left="34" w:right="6" w:hanging="55"/>
              <w:jc w:val="center"/>
              <w:rPr>
                <w:b/>
                <w:sz w:val="18"/>
                <w:szCs w:val="18"/>
              </w:rPr>
            </w:pPr>
            <w:r w:rsidRPr="00E11790">
              <w:rPr>
                <w:b/>
                <w:sz w:val="18"/>
                <w:szCs w:val="18"/>
              </w:rPr>
              <w:t xml:space="preserve"> 220V</w:t>
            </w:r>
          </w:p>
        </w:tc>
      </w:tr>
      <w:tr w:rsidR="001A1F41" w:rsidRPr="00495054" w14:paraId="095CECCB" w14:textId="77777777" w:rsidTr="00874B40">
        <w:tblPrEx>
          <w:tblBorders>
            <w:insideV w:val="none" w:sz="0" w:space="0" w:color="auto"/>
          </w:tblBorders>
        </w:tblPrEx>
        <w:tc>
          <w:tcPr>
            <w:tcW w:w="1696" w:type="dxa"/>
            <w:gridSpan w:val="4"/>
            <w:tcBorders>
              <w:right w:val="single" w:sz="4" w:space="0" w:color="595959" w:themeColor="text1" w:themeTint="A6"/>
            </w:tcBorders>
          </w:tcPr>
          <w:p w14:paraId="6752F58F" w14:textId="7F2A9513" w:rsidR="001A1F41" w:rsidRPr="00495054" w:rsidRDefault="001A1F41" w:rsidP="001A1F41">
            <w:pPr>
              <w:jc w:val="center"/>
              <w:rPr>
                <w:sz w:val="18"/>
                <w:szCs w:val="18"/>
              </w:rPr>
            </w:pPr>
            <w:r w:rsidRPr="001E1CAC">
              <w:rPr>
                <w:sz w:val="18"/>
                <w:szCs w:val="18"/>
              </w:rPr>
              <w:t>Aparelho externa</w:t>
            </w:r>
          </w:p>
        </w:tc>
        <w:tc>
          <w:tcPr>
            <w:tcW w:w="64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A368C8" w14:textId="60F06D08" w:rsidR="001A1F41" w:rsidRPr="009553F0" w:rsidRDefault="00525653" w:rsidP="001A1F41">
            <w:pPr>
              <w:jc w:val="center"/>
            </w:pPr>
            <w:r>
              <w:t>52,3</w:t>
            </w:r>
          </w:p>
        </w:tc>
        <w:tc>
          <w:tcPr>
            <w:tcW w:w="709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F7A7D5" w14:textId="781A811A" w:rsidR="001A1F41" w:rsidRPr="009553F0" w:rsidRDefault="008F2D30" w:rsidP="009553F0">
            <w:pPr>
              <w:jc w:val="center"/>
            </w:pPr>
            <w:r w:rsidRPr="009553F0">
              <w:t>630</w:t>
            </w:r>
          </w:p>
        </w:tc>
        <w:tc>
          <w:tcPr>
            <w:tcW w:w="77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EE74DE" w14:textId="77AAEC25" w:rsidR="001A1F41" w:rsidRPr="009553F0" w:rsidRDefault="008F2D30" w:rsidP="009553F0">
            <w:pPr>
              <w:jc w:val="center"/>
            </w:pPr>
            <w:r w:rsidRPr="009553F0">
              <w:t>740</w:t>
            </w:r>
          </w:p>
        </w:tc>
        <w:tc>
          <w:tcPr>
            <w:tcW w:w="577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061E00" w14:textId="396BE9F4" w:rsidR="001A1F41" w:rsidRPr="009553F0" w:rsidRDefault="008F2D30" w:rsidP="009553F0">
            <w:pPr>
              <w:jc w:val="center"/>
            </w:pPr>
            <w:r w:rsidRPr="009553F0">
              <w:t>740</w:t>
            </w:r>
          </w:p>
        </w:tc>
        <w:tc>
          <w:tcPr>
            <w:tcW w:w="911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B9A610" w14:textId="0044D0AF" w:rsidR="001A1F41" w:rsidRPr="00841902" w:rsidRDefault="00841902" w:rsidP="008419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0,344</w:t>
            </w:r>
          </w:p>
        </w:tc>
        <w:tc>
          <w:tcPr>
            <w:tcW w:w="59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249944" w14:textId="52C418EE" w:rsidR="001A1F41" w:rsidRPr="009553F0" w:rsidRDefault="009553F0" w:rsidP="009553F0">
            <w:pPr>
              <w:jc w:val="center"/>
            </w:pPr>
            <w:r w:rsidRPr="009553F0">
              <w:t>1</w:t>
            </w:r>
          </w:p>
        </w:tc>
        <w:tc>
          <w:tcPr>
            <w:tcW w:w="61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F8C7CC" w14:textId="65EFC94B" w:rsidR="001A1F41" w:rsidRPr="009553F0" w:rsidRDefault="001A1F41" w:rsidP="001A1F41">
            <w:pPr>
              <w:jc w:val="center"/>
            </w:pPr>
            <w:r w:rsidRPr="009553F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41" w:type="dxa"/>
            <w:gridSpan w:val="3"/>
            <w:vMerge/>
            <w:tcBorders>
              <w:left w:val="single" w:sz="4" w:space="0" w:color="595959" w:themeColor="text1" w:themeTint="A6"/>
            </w:tcBorders>
            <w:shd w:val="clear" w:color="auto" w:fill="D0CECE" w:themeFill="background2" w:themeFillShade="E6"/>
          </w:tcPr>
          <w:p w14:paraId="56189D71" w14:textId="28611F41" w:rsidR="001A1F41" w:rsidRPr="00495054" w:rsidRDefault="001A1F41" w:rsidP="001A1F41">
            <w:pPr>
              <w:jc w:val="center"/>
              <w:rPr>
                <w:sz w:val="18"/>
                <w:szCs w:val="18"/>
              </w:rPr>
            </w:pPr>
          </w:p>
        </w:tc>
      </w:tr>
      <w:tr w:rsidR="00E92998" w:rsidRPr="00495054" w14:paraId="3FE82CD7" w14:textId="77777777" w:rsidTr="00874B40">
        <w:tblPrEx>
          <w:tblBorders>
            <w:insideV w:val="none" w:sz="0" w:space="0" w:color="auto"/>
          </w:tblBorders>
        </w:tblPrEx>
        <w:tc>
          <w:tcPr>
            <w:tcW w:w="1696" w:type="dxa"/>
            <w:gridSpan w:val="4"/>
            <w:tcBorders>
              <w:right w:val="single" w:sz="4" w:space="0" w:color="595959" w:themeColor="text1" w:themeTint="A6"/>
            </w:tcBorders>
          </w:tcPr>
          <w:p w14:paraId="75F91BCF" w14:textId="3DB22CF8" w:rsidR="00E92998" w:rsidRPr="00495054" w:rsidRDefault="00E92998" w:rsidP="00E92998">
            <w:pPr>
              <w:jc w:val="center"/>
              <w:rPr>
                <w:sz w:val="18"/>
                <w:szCs w:val="18"/>
              </w:rPr>
            </w:pPr>
            <w:r w:rsidRPr="001E1CAC">
              <w:rPr>
                <w:sz w:val="18"/>
                <w:szCs w:val="18"/>
              </w:rPr>
              <w:t>Cx. Unitária Int.</w:t>
            </w:r>
          </w:p>
        </w:tc>
        <w:tc>
          <w:tcPr>
            <w:tcW w:w="64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ACD4A0" w14:textId="014A0F39" w:rsidR="00E92998" w:rsidRPr="009553F0" w:rsidRDefault="008F2D30" w:rsidP="00E92998">
            <w:pPr>
              <w:jc w:val="center"/>
            </w:pPr>
            <w:r w:rsidRPr="009553F0">
              <w:t>3</w:t>
            </w:r>
            <w:r w:rsidR="00525653">
              <w:t>4,4</w:t>
            </w:r>
          </w:p>
        </w:tc>
        <w:tc>
          <w:tcPr>
            <w:tcW w:w="709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65E4DA" w14:textId="10EECA32" w:rsidR="00E92998" w:rsidRPr="009553F0" w:rsidRDefault="008F2D30" w:rsidP="009553F0">
            <w:pPr>
              <w:jc w:val="center"/>
            </w:pPr>
            <w:r w:rsidRPr="009553F0">
              <w:t>3</w:t>
            </w:r>
            <w:r w:rsidR="0038396A">
              <w:t>05</w:t>
            </w:r>
          </w:p>
        </w:tc>
        <w:tc>
          <w:tcPr>
            <w:tcW w:w="77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095A3C" w14:textId="3BFB5C49" w:rsidR="00E92998" w:rsidRPr="009553F0" w:rsidRDefault="008F2D30" w:rsidP="009553F0">
            <w:pPr>
              <w:jc w:val="center"/>
            </w:pPr>
            <w:r w:rsidRPr="009553F0">
              <w:t>135</w:t>
            </w:r>
            <w:r w:rsidR="0038396A">
              <w:t>0</w:t>
            </w:r>
          </w:p>
        </w:tc>
        <w:tc>
          <w:tcPr>
            <w:tcW w:w="577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D77DDF" w14:textId="30E3AB6F" w:rsidR="00E92998" w:rsidRPr="009553F0" w:rsidRDefault="008F2D30" w:rsidP="009553F0">
            <w:pPr>
              <w:jc w:val="center"/>
            </w:pPr>
            <w:r w:rsidRPr="009553F0">
              <w:t>7</w:t>
            </w:r>
            <w:r w:rsidR="0038396A">
              <w:t>48</w:t>
            </w:r>
          </w:p>
        </w:tc>
        <w:tc>
          <w:tcPr>
            <w:tcW w:w="911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04B832" w14:textId="3CFB6606" w:rsidR="00E92998" w:rsidRPr="00841902" w:rsidRDefault="00841902" w:rsidP="008419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0,307</w:t>
            </w:r>
          </w:p>
        </w:tc>
        <w:tc>
          <w:tcPr>
            <w:tcW w:w="59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1B0406" w14:textId="47FD3B07" w:rsidR="00E92998" w:rsidRPr="009553F0" w:rsidRDefault="009553F0" w:rsidP="009553F0">
            <w:pPr>
              <w:jc w:val="center"/>
            </w:pPr>
            <w:r w:rsidRPr="009553F0">
              <w:t>1</w:t>
            </w:r>
          </w:p>
        </w:tc>
        <w:tc>
          <w:tcPr>
            <w:tcW w:w="61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8EB72E" w14:textId="7E7A3E81" w:rsidR="00E92998" w:rsidRPr="009553F0" w:rsidRDefault="00FC2D63" w:rsidP="00E92998">
            <w:pPr>
              <w:jc w:val="center"/>
            </w:pPr>
            <w:r>
              <w:t>5</w:t>
            </w:r>
          </w:p>
        </w:tc>
        <w:tc>
          <w:tcPr>
            <w:tcW w:w="3941" w:type="dxa"/>
            <w:gridSpan w:val="3"/>
            <w:vMerge/>
            <w:tcBorders>
              <w:left w:val="single" w:sz="4" w:space="0" w:color="595959" w:themeColor="text1" w:themeTint="A6"/>
            </w:tcBorders>
            <w:shd w:val="clear" w:color="auto" w:fill="D0CECE" w:themeFill="background2" w:themeFillShade="E6"/>
          </w:tcPr>
          <w:p w14:paraId="0F7613F4" w14:textId="5315A604" w:rsidR="00E92998" w:rsidRPr="00495054" w:rsidRDefault="00E92998" w:rsidP="00E92998">
            <w:pPr>
              <w:jc w:val="center"/>
              <w:rPr>
                <w:sz w:val="18"/>
                <w:szCs w:val="18"/>
              </w:rPr>
            </w:pPr>
          </w:p>
        </w:tc>
      </w:tr>
      <w:tr w:rsidR="00E92998" w:rsidRPr="00495054" w14:paraId="2538474D" w14:textId="77777777" w:rsidTr="00874B40">
        <w:tblPrEx>
          <w:tblBorders>
            <w:insideV w:val="none" w:sz="0" w:space="0" w:color="auto"/>
          </w:tblBorders>
        </w:tblPrEx>
        <w:tc>
          <w:tcPr>
            <w:tcW w:w="1696" w:type="dxa"/>
            <w:gridSpan w:val="4"/>
            <w:tcBorders>
              <w:right w:val="single" w:sz="4" w:space="0" w:color="595959" w:themeColor="text1" w:themeTint="A6"/>
            </w:tcBorders>
          </w:tcPr>
          <w:p w14:paraId="313C0DAB" w14:textId="384DE413" w:rsidR="00E92998" w:rsidRPr="00495054" w:rsidRDefault="00E92998" w:rsidP="00E92998">
            <w:pPr>
              <w:jc w:val="center"/>
              <w:rPr>
                <w:sz w:val="18"/>
                <w:szCs w:val="18"/>
              </w:rPr>
            </w:pPr>
            <w:r w:rsidRPr="001E1CAC">
              <w:rPr>
                <w:sz w:val="18"/>
                <w:szCs w:val="18"/>
              </w:rPr>
              <w:t>Cx. Unitária ext.</w:t>
            </w:r>
          </w:p>
        </w:tc>
        <w:tc>
          <w:tcPr>
            <w:tcW w:w="64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E5161C" w14:textId="573893A6" w:rsidR="00E92998" w:rsidRPr="009553F0" w:rsidRDefault="00525653" w:rsidP="008F2D30">
            <w:pPr>
              <w:jc w:val="center"/>
            </w:pPr>
            <w:r>
              <w:t>56,1</w:t>
            </w:r>
          </w:p>
        </w:tc>
        <w:tc>
          <w:tcPr>
            <w:tcW w:w="709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8E2AD4" w14:textId="72B7C0CD" w:rsidR="00E92998" w:rsidRPr="009553F0" w:rsidRDefault="009553F0" w:rsidP="009553F0">
            <w:pPr>
              <w:jc w:val="center"/>
            </w:pPr>
            <w:r w:rsidRPr="009553F0">
              <w:t>6</w:t>
            </w:r>
            <w:r w:rsidR="0038396A">
              <w:t>41</w:t>
            </w:r>
          </w:p>
        </w:tc>
        <w:tc>
          <w:tcPr>
            <w:tcW w:w="774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0DEE1F" w14:textId="0E73DCAC" w:rsidR="00E92998" w:rsidRPr="009553F0" w:rsidRDefault="008F2D30" w:rsidP="009553F0">
            <w:pPr>
              <w:jc w:val="center"/>
            </w:pPr>
            <w:r w:rsidRPr="009553F0">
              <w:t>7</w:t>
            </w:r>
            <w:r w:rsidR="0038396A">
              <w:t>69</w:t>
            </w:r>
          </w:p>
        </w:tc>
        <w:tc>
          <w:tcPr>
            <w:tcW w:w="577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74CC58" w14:textId="1D4EF585" w:rsidR="00E92998" w:rsidRPr="009553F0" w:rsidRDefault="008F2D30" w:rsidP="009553F0">
            <w:pPr>
              <w:jc w:val="center"/>
            </w:pPr>
            <w:r w:rsidRPr="009553F0">
              <w:t>7</w:t>
            </w:r>
            <w:r w:rsidR="0038396A">
              <w:t>69</w:t>
            </w:r>
          </w:p>
        </w:tc>
        <w:tc>
          <w:tcPr>
            <w:tcW w:w="911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CFFE79" w14:textId="54565D36" w:rsidR="00E92998" w:rsidRPr="00841902" w:rsidRDefault="00841902" w:rsidP="008419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0,379</w:t>
            </w:r>
          </w:p>
        </w:tc>
        <w:tc>
          <w:tcPr>
            <w:tcW w:w="59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622BC5" w14:textId="58CE49D8" w:rsidR="00E92998" w:rsidRPr="009553F0" w:rsidRDefault="009553F0" w:rsidP="009553F0">
            <w:pPr>
              <w:jc w:val="center"/>
            </w:pPr>
            <w:r w:rsidRPr="009553F0">
              <w:t>1</w:t>
            </w:r>
          </w:p>
        </w:tc>
        <w:tc>
          <w:tcPr>
            <w:tcW w:w="61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35F24D" w14:textId="32BCD7EB" w:rsidR="00E92998" w:rsidRPr="009553F0" w:rsidRDefault="00FC2D63" w:rsidP="00E92998">
            <w:pPr>
              <w:jc w:val="center"/>
            </w:pPr>
            <w:r>
              <w:t>3</w:t>
            </w:r>
          </w:p>
        </w:tc>
        <w:tc>
          <w:tcPr>
            <w:tcW w:w="3941" w:type="dxa"/>
            <w:gridSpan w:val="3"/>
            <w:tcBorders>
              <w:left w:val="single" w:sz="4" w:space="0" w:color="595959" w:themeColor="text1" w:themeTint="A6"/>
            </w:tcBorders>
            <w:shd w:val="clear" w:color="auto" w:fill="D0CECE" w:themeFill="background2" w:themeFillShade="E6"/>
          </w:tcPr>
          <w:p w14:paraId="1A9D7258" w14:textId="77777777" w:rsidR="00E92998" w:rsidRPr="00495054" w:rsidRDefault="00E92998" w:rsidP="00E9299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D2EB55" w14:textId="77777777" w:rsidR="00CA37DE" w:rsidRPr="00495054" w:rsidRDefault="00CA37DE" w:rsidP="00CA37DE">
      <w:pPr>
        <w:rPr>
          <w:sz w:val="18"/>
          <w:szCs w:val="18"/>
        </w:rPr>
      </w:pPr>
      <w:r w:rsidRPr="00495054">
        <w:rPr>
          <w:sz w:val="18"/>
          <w:szCs w:val="18"/>
        </w:rPr>
        <w:t>* Os pesos e as dimensões das caixas têm uma tolerância de ± 3%.</w:t>
      </w:r>
    </w:p>
    <w:p w14:paraId="539B01B5" w14:textId="2D94EE65" w:rsidR="002D526C" w:rsidRPr="00495054" w:rsidRDefault="002D526C">
      <w:pPr>
        <w:jc w:val="left"/>
        <w:rPr>
          <w:sz w:val="18"/>
          <w:szCs w:val="18"/>
        </w:rPr>
      </w:pPr>
      <w:r w:rsidRPr="00495054">
        <w:rPr>
          <w:sz w:val="18"/>
          <w:szCs w:val="18"/>
        </w:rPr>
        <w:br w:type="page"/>
      </w:r>
    </w:p>
    <w:p w14:paraId="458A6412" w14:textId="77777777" w:rsidR="00CA37DE" w:rsidRPr="00495054" w:rsidRDefault="00CA37DE" w:rsidP="00CA37DE">
      <w:pPr>
        <w:rPr>
          <w:sz w:val="18"/>
          <w:szCs w:val="18"/>
        </w:rPr>
      </w:pPr>
    </w:p>
    <w:tbl>
      <w:tblPr>
        <w:tblW w:w="10410" w:type="dxa"/>
        <w:tblInd w:w="-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0"/>
      </w:tblGrid>
      <w:tr w:rsidR="00A109A9" w:rsidRPr="00495054" w14:paraId="4D40C5B4" w14:textId="77777777" w:rsidTr="00495054">
        <w:trPr>
          <w:trHeight w:val="348"/>
        </w:trPr>
        <w:tc>
          <w:tcPr>
            <w:tcW w:w="10410" w:type="dxa"/>
            <w:shd w:val="clear" w:color="auto" w:fill="000000" w:themeFill="text1"/>
          </w:tcPr>
          <w:p w14:paraId="10028F51" w14:textId="77777777" w:rsidR="00A109A9" w:rsidRPr="00495054" w:rsidRDefault="00A109A9" w:rsidP="004C5059">
            <w:pPr>
              <w:rPr>
                <w:b/>
                <w:color w:val="FFFFFF"/>
                <w:sz w:val="18"/>
                <w:szCs w:val="18"/>
              </w:rPr>
            </w:pPr>
            <w:r w:rsidRPr="00495054">
              <w:rPr>
                <w:b/>
                <w:color w:val="FFFFFF"/>
                <w:sz w:val="18"/>
                <w:szCs w:val="18"/>
              </w:rPr>
              <w:t>SELOS DE CONFORMIDADE</w:t>
            </w:r>
          </w:p>
        </w:tc>
      </w:tr>
      <w:tr w:rsidR="00A109A9" w:rsidRPr="00495054" w14:paraId="28A5F8A0" w14:textId="77777777" w:rsidTr="00380AE0">
        <w:trPr>
          <w:trHeight w:val="485"/>
        </w:trPr>
        <w:tc>
          <w:tcPr>
            <w:tcW w:w="10410" w:type="dxa"/>
            <w:shd w:val="clear" w:color="auto" w:fill="FFFFFF"/>
          </w:tcPr>
          <w:p w14:paraId="4DB0F200" w14:textId="77777777" w:rsidR="00A51208" w:rsidRPr="00495054" w:rsidRDefault="00A51208" w:rsidP="00A109A9">
            <w:pPr>
              <w:tabs>
                <w:tab w:val="left" w:pos="5910"/>
              </w:tabs>
              <w:jc w:val="center"/>
              <w:rPr>
                <w:noProof/>
                <w:sz w:val="18"/>
                <w:szCs w:val="18"/>
              </w:rPr>
            </w:pPr>
          </w:p>
          <w:p w14:paraId="3A7F0A52" w14:textId="683B5AD2" w:rsidR="00DB58F7" w:rsidRPr="00495054" w:rsidRDefault="00DB58F7" w:rsidP="007F6412">
            <w:pPr>
              <w:tabs>
                <w:tab w:val="left" w:pos="5910"/>
              </w:tabs>
              <w:jc w:val="center"/>
              <w:rPr>
                <w:noProof/>
                <w:sz w:val="18"/>
                <w:szCs w:val="18"/>
              </w:rPr>
            </w:pPr>
          </w:p>
          <w:p w14:paraId="36BBC4A8" w14:textId="6EA9BC58" w:rsidR="00DB58F7" w:rsidRPr="00495054" w:rsidRDefault="009E2FEF" w:rsidP="009E2FEF">
            <w:pPr>
              <w:tabs>
                <w:tab w:val="left" w:pos="5910"/>
              </w:tabs>
              <w:jc w:val="center"/>
              <w:rPr>
                <w:noProof/>
                <w:sz w:val="18"/>
                <w:szCs w:val="18"/>
              </w:rPr>
            </w:pPr>
            <w:r w:rsidRPr="009E2FEF">
              <w:rPr>
                <w:noProof/>
                <w:sz w:val="18"/>
                <w:szCs w:val="18"/>
              </w:rPr>
              <w:drawing>
                <wp:inline distT="0" distB="0" distL="0" distR="0" wp14:anchorId="00AB7223" wp14:editId="5E228CBD">
                  <wp:extent cx="3714761" cy="5438775"/>
                  <wp:effectExtent l="0" t="0" r="0" b="0"/>
                  <wp:docPr id="17688418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8418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355" cy="543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7424D7" w14:textId="7948A1AD" w:rsidR="00DB58F7" w:rsidRPr="00495054" w:rsidRDefault="00DB58F7" w:rsidP="00C06360">
            <w:pPr>
              <w:tabs>
                <w:tab w:val="left" w:pos="5910"/>
              </w:tabs>
              <w:jc w:val="center"/>
              <w:rPr>
                <w:noProof/>
                <w:sz w:val="18"/>
                <w:szCs w:val="18"/>
              </w:rPr>
            </w:pPr>
          </w:p>
          <w:p w14:paraId="6EB634B4" w14:textId="77777777" w:rsidR="00DB58F7" w:rsidRPr="00495054" w:rsidRDefault="00DB58F7" w:rsidP="004C5059">
            <w:pPr>
              <w:tabs>
                <w:tab w:val="left" w:pos="5910"/>
              </w:tabs>
              <w:rPr>
                <w:noProof/>
                <w:sz w:val="18"/>
                <w:szCs w:val="18"/>
              </w:rPr>
            </w:pPr>
          </w:p>
          <w:p w14:paraId="5F10CD1B" w14:textId="77777777" w:rsidR="00DB58F7" w:rsidRPr="00495054" w:rsidRDefault="00DB58F7" w:rsidP="004C5059">
            <w:pPr>
              <w:tabs>
                <w:tab w:val="left" w:pos="5910"/>
              </w:tabs>
              <w:rPr>
                <w:noProof/>
                <w:sz w:val="18"/>
                <w:szCs w:val="18"/>
              </w:rPr>
            </w:pPr>
          </w:p>
          <w:p w14:paraId="7AE119C1" w14:textId="77777777" w:rsidR="00A109A9" w:rsidRPr="00495054" w:rsidRDefault="00A109A9" w:rsidP="004C5059">
            <w:pPr>
              <w:tabs>
                <w:tab w:val="left" w:pos="5910"/>
              </w:tabs>
              <w:rPr>
                <w:sz w:val="18"/>
                <w:szCs w:val="18"/>
              </w:rPr>
            </w:pPr>
            <w:r w:rsidRPr="00495054">
              <w:rPr>
                <w:noProof/>
                <w:sz w:val="18"/>
                <w:szCs w:val="18"/>
              </w:rPr>
              <w:t xml:space="preserve"> </w:t>
            </w:r>
          </w:p>
        </w:tc>
      </w:tr>
    </w:tbl>
    <w:p w14:paraId="7984CB44" w14:textId="3ED55B61" w:rsidR="00CA37DE" w:rsidRPr="00495054" w:rsidRDefault="00CA37DE" w:rsidP="00CA37DE">
      <w:pPr>
        <w:rPr>
          <w:sz w:val="18"/>
          <w:szCs w:val="18"/>
        </w:rPr>
      </w:pPr>
    </w:p>
    <w:p w14:paraId="1A1F802B" w14:textId="4584A2A0" w:rsidR="00D215E1" w:rsidRPr="00495054" w:rsidRDefault="00D215E1" w:rsidP="00CA37DE">
      <w:pPr>
        <w:rPr>
          <w:sz w:val="18"/>
          <w:szCs w:val="18"/>
        </w:rPr>
      </w:pPr>
    </w:p>
    <w:p w14:paraId="2584A666" w14:textId="77777777" w:rsidR="00D215E1" w:rsidRPr="00495054" w:rsidRDefault="00D215E1" w:rsidP="00CA37DE">
      <w:pPr>
        <w:rPr>
          <w:sz w:val="18"/>
          <w:szCs w:val="18"/>
        </w:rPr>
      </w:pP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362"/>
        <w:gridCol w:w="8135"/>
      </w:tblGrid>
      <w:tr w:rsidR="00CA37DE" w:rsidRPr="00495054" w14:paraId="1499CF65" w14:textId="77777777" w:rsidTr="00636D58">
        <w:trPr>
          <w:trHeight w:val="226"/>
        </w:trPr>
        <w:tc>
          <w:tcPr>
            <w:tcW w:w="920" w:type="dxa"/>
            <w:shd w:val="clear" w:color="auto" w:fill="000000" w:themeFill="text1"/>
            <w:vAlign w:val="center"/>
          </w:tcPr>
          <w:p w14:paraId="7676F021" w14:textId="77777777" w:rsidR="00CA37DE" w:rsidRPr="00495054" w:rsidRDefault="00CA37DE" w:rsidP="00597CD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Revisão</w:t>
            </w:r>
          </w:p>
        </w:tc>
        <w:tc>
          <w:tcPr>
            <w:tcW w:w="1362" w:type="dxa"/>
            <w:shd w:val="clear" w:color="auto" w:fill="000000" w:themeFill="text1"/>
            <w:vAlign w:val="center"/>
          </w:tcPr>
          <w:p w14:paraId="4BE708B7" w14:textId="77777777" w:rsidR="00CA37DE" w:rsidRPr="00495054" w:rsidRDefault="00CA37DE" w:rsidP="00597CD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Data</w:t>
            </w:r>
          </w:p>
        </w:tc>
        <w:tc>
          <w:tcPr>
            <w:tcW w:w="8135" w:type="dxa"/>
            <w:shd w:val="clear" w:color="auto" w:fill="000000" w:themeFill="text1"/>
            <w:vAlign w:val="center"/>
          </w:tcPr>
          <w:p w14:paraId="79462F84" w14:textId="77777777" w:rsidR="00CA37DE" w:rsidRPr="00495054" w:rsidRDefault="00CA37DE" w:rsidP="00597CD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95054">
              <w:rPr>
                <w:b/>
                <w:bCs/>
                <w:color w:val="FFFFFF" w:themeColor="background1"/>
                <w:sz w:val="18"/>
                <w:szCs w:val="18"/>
              </w:rPr>
              <w:t>Motivo da alteração</w:t>
            </w:r>
          </w:p>
        </w:tc>
      </w:tr>
      <w:tr w:rsidR="00CA37DE" w:rsidRPr="00495054" w14:paraId="08179D93" w14:textId="77777777" w:rsidTr="00636D58">
        <w:trPr>
          <w:trHeight w:val="278"/>
        </w:trPr>
        <w:tc>
          <w:tcPr>
            <w:tcW w:w="920" w:type="dxa"/>
            <w:vAlign w:val="center"/>
          </w:tcPr>
          <w:p w14:paraId="6BB613A8" w14:textId="41BAFC29" w:rsidR="00CA37DE" w:rsidRPr="00495054" w:rsidRDefault="009553F0" w:rsidP="00597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62" w:type="dxa"/>
            <w:vAlign w:val="center"/>
          </w:tcPr>
          <w:p w14:paraId="431CF630" w14:textId="78B4ACB8" w:rsidR="00CA37DE" w:rsidRPr="00495054" w:rsidRDefault="009553F0" w:rsidP="00597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08/12/2023</w:t>
            </w:r>
          </w:p>
        </w:tc>
        <w:tc>
          <w:tcPr>
            <w:tcW w:w="8135" w:type="dxa"/>
            <w:vAlign w:val="center"/>
          </w:tcPr>
          <w:p w14:paraId="2962D184" w14:textId="77777777" w:rsidR="008F2D30" w:rsidRDefault="008F2D30" w:rsidP="00597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Retirada chama comercial do “Defletor de ar horizontal”. Chamada não necessária e sem comprovações técnicas.</w:t>
            </w:r>
          </w:p>
          <w:p w14:paraId="7D345D01" w14:textId="77777777" w:rsidR="008F2D30" w:rsidRDefault="008F2D30" w:rsidP="00597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Alterada descrição do gás R32.</w:t>
            </w:r>
          </w:p>
          <w:p w14:paraId="08146859" w14:textId="5A852A77" w:rsidR="009553F0" w:rsidRDefault="009553F0" w:rsidP="00597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Ajuste dimensões/peso/código de desenho.</w:t>
            </w:r>
          </w:p>
          <w:p w14:paraId="491D677A" w14:textId="5F468C50" w:rsidR="008F2D30" w:rsidRPr="00495054" w:rsidRDefault="008F2D30" w:rsidP="00597CD2">
            <w:pPr>
              <w:rPr>
                <w:sz w:val="18"/>
                <w:szCs w:val="18"/>
              </w:rPr>
            </w:pPr>
          </w:p>
        </w:tc>
      </w:tr>
      <w:tr w:rsidR="00CA37DE" w:rsidRPr="00495054" w14:paraId="729249FA" w14:textId="77777777" w:rsidTr="00636D58">
        <w:trPr>
          <w:trHeight w:val="282"/>
        </w:trPr>
        <w:tc>
          <w:tcPr>
            <w:tcW w:w="920" w:type="dxa"/>
            <w:vAlign w:val="center"/>
          </w:tcPr>
          <w:p w14:paraId="0D04B33F" w14:textId="77777777" w:rsidR="00CA37DE" w:rsidRPr="00495054" w:rsidRDefault="00CA37DE" w:rsidP="00597CD2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14:paraId="085D3D20" w14:textId="77777777" w:rsidR="00CA37DE" w:rsidRPr="00495054" w:rsidRDefault="00CA37DE" w:rsidP="00597CD2">
            <w:pPr>
              <w:rPr>
                <w:sz w:val="18"/>
                <w:szCs w:val="18"/>
              </w:rPr>
            </w:pPr>
          </w:p>
        </w:tc>
        <w:tc>
          <w:tcPr>
            <w:tcW w:w="8135" w:type="dxa"/>
            <w:vAlign w:val="center"/>
          </w:tcPr>
          <w:p w14:paraId="7BFEA1CE" w14:textId="77777777" w:rsidR="00CA37DE" w:rsidRPr="00495054" w:rsidRDefault="00CA37DE" w:rsidP="00597CD2">
            <w:pPr>
              <w:rPr>
                <w:sz w:val="18"/>
                <w:szCs w:val="18"/>
              </w:rPr>
            </w:pPr>
          </w:p>
        </w:tc>
      </w:tr>
    </w:tbl>
    <w:p w14:paraId="00E70AA9" w14:textId="11384F08" w:rsidR="00CA37DE" w:rsidRPr="00F71214" w:rsidRDefault="00CA37DE" w:rsidP="00DB58F7">
      <w:pPr>
        <w:rPr>
          <w:rFonts w:asciiTheme="minorHAnsi" w:hAnsiTheme="minorHAnsi" w:cstheme="minorHAnsi"/>
          <w:sz w:val="18"/>
          <w:szCs w:val="18"/>
        </w:rPr>
      </w:pPr>
    </w:p>
    <w:sectPr w:rsidR="00CA37DE" w:rsidRPr="00F71214" w:rsidSect="00290D71">
      <w:type w:val="continuous"/>
      <w:pgSz w:w="11907" w:h="16839" w:code="9"/>
      <w:pgMar w:top="876" w:right="720" w:bottom="794" w:left="720" w:header="567" w:footer="79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20983" w14:textId="77777777" w:rsidR="00017A76" w:rsidRDefault="00017A76" w:rsidP="000306BE">
      <w:r>
        <w:separator/>
      </w:r>
    </w:p>
  </w:endnote>
  <w:endnote w:type="continuationSeparator" w:id="0">
    <w:p w14:paraId="3546B789" w14:textId="77777777" w:rsidR="00017A76" w:rsidRDefault="00017A76" w:rsidP="0003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s">
    <w:charset w:val="02"/>
    <w:family w:val="auto"/>
    <w:pitch w:val="variable"/>
    <w:sig w:usb0="00000000" w:usb1="10000000" w:usb2="00000000" w:usb3="00000000" w:csb0="80000000" w:csb1="00000000"/>
  </w:font>
  <w:font w:name="Charting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511C4" w14:textId="2B012195" w:rsidR="004C5059" w:rsidRDefault="004C5059" w:rsidP="00E157EC">
    <w:pPr>
      <w:pBdr>
        <w:bottom w:val="single" w:sz="12" w:space="1" w:color="auto"/>
      </w:pBdr>
      <w:jc w:val="center"/>
      <w:rPr>
        <w:sz w:val="14"/>
        <w:szCs w:val="14"/>
      </w:rPr>
    </w:pPr>
  </w:p>
  <w:p w14:paraId="666905F8" w14:textId="77777777" w:rsidR="004C5059" w:rsidRDefault="004C5059" w:rsidP="00E157EC">
    <w:pPr>
      <w:jc w:val="center"/>
      <w:rPr>
        <w:sz w:val="14"/>
        <w:szCs w:val="14"/>
      </w:rPr>
    </w:pPr>
  </w:p>
  <w:p w14:paraId="2EC39759" w14:textId="203D087A" w:rsidR="004C5059" w:rsidRPr="00E157EC" w:rsidRDefault="004C5059" w:rsidP="00E157EC">
    <w:pPr>
      <w:rPr>
        <w:sz w:val="14"/>
        <w:szCs w:val="14"/>
      </w:rPr>
    </w:pPr>
    <w:r w:rsidRPr="00E157EC">
      <w:rPr>
        <w:b/>
        <w:bCs/>
        <w:sz w:val="14"/>
        <w:szCs w:val="14"/>
      </w:rPr>
      <w:t>Importante:</w:t>
    </w:r>
    <w:r>
      <w:rPr>
        <w:sz w:val="14"/>
        <w:szCs w:val="14"/>
      </w:rPr>
      <w:t xml:space="preserve"> </w:t>
    </w:r>
    <w:r w:rsidRPr="00D42233">
      <w:rPr>
        <w:sz w:val="14"/>
        <w:szCs w:val="14"/>
      </w:rPr>
      <w:t>Em virtude de constantes aperfeiçoamentos em sua linha de produtos, a Britânia reserva-se o direito de proceder, sem prévio aviso,</w:t>
    </w:r>
    <w:r>
      <w:rPr>
        <w:sz w:val="14"/>
        <w:szCs w:val="14"/>
      </w:rPr>
      <w:t xml:space="preserve"> </w:t>
    </w:r>
    <w:r w:rsidRPr="00D42233">
      <w:rPr>
        <w:sz w:val="14"/>
        <w:szCs w:val="14"/>
      </w:rPr>
      <w:t>às modificações técnicas que julgar conveniente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62B45" w14:textId="77777777" w:rsidR="00017A76" w:rsidRDefault="00017A76" w:rsidP="000306BE">
      <w:r>
        <w:separator/>
      </w:r>
    </w:p>
  </w:footnote>
  <w:footnote w:type="continuationSeparator" w:id="0">
    <w:p w14:paraId="41BBC9FD" w14:textId="77777777" w:rsidR="00017A76" w:rsidRDefault="00017A76" w:rsidP="0003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F26B0" w14:textId="1C380DDC" w:rsidR="004C5059" w:rsidRPr="00661E6B" w:rsidRDefault="004C5059" w:rsidP="00E157EC">
    <w:pPr>
      <w:pStyle w:val="Cabealho"/>
      <w:jc w:val="right"/>
      <w:rPr>
        <w:color w:val="FFFFFF"/>
      </w:rPr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41866" wp14:editId="781E3587">
              <wp:simplePos x="0" y="0"/>
              <wp:positionH relativeFrom="page">
                <wp:align>left</wp:align>
              </wp:positionH>
              <wp:positionV relativeFrom="paragraph">
                <wp:posOffset>-467995</wp:posOffset>
              </wp:positionV>
              <wp:extent cx="7625443" cy="986971"/>
              <wp:effectExtent l="0" t="0" r="13970" b="2286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443" cy="986971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1750B4" w14:textId="77777777" w:rsidR="004C5059" w:rsidRPr="00495054" w:rsidRDefault="004C5059" w:rsidP="00380CA2">
                          <w:pPr>
                            <w:ind w:right="357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495054">
                            <w:rPr>
                              <w:b/>
                              <w:sz w:val="28"/>
                            </w:rPr>
                            <w:t>FICHA TÉCNICA DE PRODUTO</w:t>
                          </w:r>
                        </w:p>
                        <w:p w14:paraId="58888A3A" w14:textId="47E37DD4" w:rsidR="004C5059" w:rsidRPr="00495054" w:rsidRDefault="004C5059" w:rsidP="00380CA2">
                          <w:pPr>
                            <w:ind w:right="357"/>
                            <w:jc w:val="right"/>
                          </w:pPr>
                          <w:r w:rsidRPr="00495054">
                            <w:t xml:space="preserve">Revisão: </w:t>
                          </w:r>
                          <w:r>
                            <w:t>00</w:t>
                          </w:r>
                          <w:r w:rsidRPr="00495054">
                            <w:t xml:space="preserve"> |</w:t>
                          </w:r>
                          <w:r w:rsidR="00874B40">
                            <w:t>30/11/2023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41866" id="Retângulo 2" o:spid="_x0000_s1026" style="position:absolute;left:0;text-align:left;margin-left:0;margin-top:-36.85pt;width:600.45pt;height:77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jLdQIAAFEFAAAOAAAAZHJzL2Uyb0RvYy54bWysVEtv2zAMvg/YfxB0X51k6SuIUwQtOgwo&#10;2mDt0LMiS7EBWdQoJXb260fJjpN1xQ7DfJBJkfz4EMn5TVsbtlPoK7A5H5+NOFNWQlHZTc6/v9x/&#10;uuLMB2ELYcCqnO+V5zeLjx/mjZupCZRgCoWMQKyfNS7nZQhulmVelqoW/gycsiTUgLUIxOImK1A0&#10;hF6bbDIaXWQNYOEQpPKebu86IV8kfK2VDE9aexWYyTnFFtKJ6VzHM1vMxWyDwpWV7MMQ/xBFLSpL&#10;TgeoOxEE22L1B1RdSQQPOpxJqDPQupIq5UDZjEdvsnkuhVMpFyqOd0OZ/P+DlY+7Z7dCKkPj/MwT&#10;GbNoNdbxT/GxNhVrPxRLtYFJury8mJxPp585kyS7vrq4vhzHamZHa4c+fFFQs0jkHOkxUo3E7sGH&#10;TvWgEp15MFVxXxmTmNgA6tYg2wl6utAewE+0smPIiQp7o6Ktsd+UZlVBQU6Sw9RNRzAhpbJh3IlK&#10;UajOx/mIvj6FwSIllAAjsqboBuwe4PdAD9hder1+NFWpGQfj0d8C64wHi+QZbBiM68oCvgdgKKve&#10;c6dP4Z+UJpKhXbekEsk1FPsVMoRuKryT9xW91IPwYSWQxoAGhkY7PNGhDTQ5h57irAT8+d591Kfu&#10;JClnDY1Vzv2PrUDFmflqqW+vx9NpnMPETM8vJ8TgqWR9KrHb+hbo+ce0RJxMZNQP5kBqhPqVNsAy&#10;eiWRsJJ851wGPDC3oRt32iFSLZdJjWbPifBgn52M4LHAsRNf2leBrm/XQI3+CIcRFLM3XdvpRksL&#10;y20AXaWWPta1Lz3NbeqhfsfExXDKJ63jJlz8AgAA//8DAFBLAwQUAAYACAAAACEAbkrMdN0AAAAI&#10;AQAADwAAAGRycy9kb3ducmV2LnhtbEyPMW/CMBSEd6T+B+tVYkHgpJUIDXlBVaUubAWGdjPxIwnY&#10;z1HsQNpfXzO14+lOd98Vm9EacaXet44R0kUCgrhyuuUa4bB/n69A+KBYK+OYEL7Jw6Z8mBQq1+7G&#10;H3TdhVrEEva5QmhC6HIpfdWQVX7hOuLonVxvVYiyr6Xu1S2WWyOfkmQprWo5LjSqo7eGqstusAjD&#10;V33aOvM5HM5yr3/OySzt5Axx+ji+rkEEGsNfGO74ER3KyHR0A2svDEI8EhDm2XMG4m7HtRcQR4RV&#10;moEsC/n/QPkLAAD//wMAUEsBAi0AFAAGAAgAAAAhALaDOJL+AAAA4QEAABMAAAAAAAAAAAAAAAAA&#10;AAAAAFtDb250ZW50X1R5cGVzXS54bWxQSwECLQAUAAYACAAAACEAOP0h/9YAAACUAQAACwAAAAAA&#10;AAAAAAAAAAAvAQAAX3JlbHMvLnJlbHNQSwECLQAUAAYACAAAACEA0SEIy3UCAABRBQAADgAAAAAA&#10;AAAAAAAAAAAuAgAAZHJzL2Uyb0RvYy54bWxQSwECLQAUAAYACAAAACEAbkrMdN0AAAAIAQAADwAA&#10;AAAAAAAAAAAAAADPBAAAZHJzL2Rvd25yZXYueG1sUEsFBgAAAAAEAAQA8wAAANkFAAAAAA==&#10;" fillcolor="black [3213]" strokecolor="#1f3763 [1604]" strokeweight="1pt">
              <v:textbox>
                <w:txbxContent>
                  <w:p w14:paraId="5B1750B4" w14:textId="77777777" w:rsidR="004C5059" w:rsidRPr="00495054" w:rsidRDefault="004C5059" w:rsidP="00380CA2">
                    <w:pPr>
                      <w:ind w:right="357"/>
                      <w:jc w:val="right"/>
                      <w:rPr>
                        <w:b/>
                        <w:sz w:val="28"/>
                      </w:rPr>
                    </w:pPr>
                    <w:r w:rsidRPr="00495054">
                      <w:rPr>
                        <w:b/>
                        <w:sz w:val="28"/>
                      </w:rPr>
                      <w:t>FICHA TÉCNICA DE PRODUTO</w:t>
                    </w:r>
                  </w:p>
                  <w:p w14:paraId="58888A3A" w14:textId="47E37DD4" w:rsidR="004C5059" w:rsidRPr="00495054" w:rsidRDefault="004C5059" w:rsidP="00380CA2">
                    <w:pPr>
                      <w:ind w:right="357"/>
                      <w:jc w:val="right"/>
                    </w:pPr>
                    <w:r w:rsidRPr="00495054">
                      <w:t xml:space="preserve">Revisão: </w:t>
                    </w:r>
                    <w:r>
                      <w:t>00</w:t>
                    </w:r>
                    <w:r w:rsidRPr="00495054">
                      <w:t xml:space="preserve"> |</w:t>
                    </w:r>
                    <w:r w:rsidR="00874B40">
                      <w:t>30/11/2023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000000">
      <w:rPr>
        <w:noProof/>
        <w:color w:val="FFFFFF"/>
      </w:rPr>
      <w:pict w14:anchorId="3373A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56.05pt;margin-top:-94.8pt;width:141.75pt;height:138.7pt;rotation:-2585826fd;z-index:251661312;mso-position-horizontal-relative:text;mso-position-vertical-relative:text">
          <v:imagedata r:id="rId1" o:title="Círculo Philco_Prancheta 1"/>
          <w10:wrap type="square"/>
        </v:shape>
      </w:pict>
    </w:r>
    <w:r>
      <w:rPr>
        <w:noProof/>
        <w:color w:val="FFFFFF"/>
      </w:rPr>
      <w:drawing>
        <wp:anchor distT="0" distB="0" distL="114300" distR="114300" simplePos="0" relativeHeight="251660288" behindDoc="0" locked="0" layoutInCell="1" allowOverlap="1" wp14:anchorId="69A60A83" wp14:editId="2D786932">
          <wp:simplePos x="0" y="0"/>
          <wp:positionH relativeFrom="margin">
            <wp:posOffset>-138975</wp:posOffset>
          </wp:positionH>
          <wp:positionV relativeFrom="paragraph">
            <wp:posOffset>-113121</wp:posOffset>
          </wp:positionV>
          <wp:extent cx="1799590" cy="53721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- PHILCO_B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52" b="19828"/>
                  <a:stretch/>
                </pic:blipFill>
                <pic:spPr bwMode="auto">
                  <a:xfrm>
                    <a:off x="0" y="0"/>
                    <a:ext cx="179959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 xml:space="preserve">                                </w:t>
    </w:r>
    <w:r w:rsidRPr="00661E6B">
      <w:rPr>
        <w:color w:val="FFFFFF"/>
      </w:rPr>
      <w:t xml:space="preserve">                                                                                  </w:t>
    </w:r>
    <w:r>
      <w:rPr>
        <w:color w:val="FFFFFF"/>
      </w:rPr>
      <w:t xml:space="preserve"> </w:t>
    </w:r>
    <w:r w:rsidRPr="00661E6B">
      <w:rPr>
        <w:color w:val="FFFFFF"/>
        <w:sz w:val="20"/>
        <w:szCs w:val="20"/>
      </w:rPr>
      <w:t>Revis</w:t>
    </w:r>
    <w:r>
      <w:rPr>
        <w:color w:val="FFFFFF"/>
        <w:sz w:val="20"/>
        <w:szCs w:val="20"/>
      </w:rPr>
      <w:t>ão: 00</w:t>
    </w:r>
    <w:r w:rsidRPr="00661E6B">
      <w:rPr>
        <w:color w:val="FFFFFF"/>
        <w:sz w:val="20"/>
        <w:szCs w:val="20"/>
      </w:rPr>
      <w:t xml:space="preserve"> </w:t>
    </w:r>
    <w:r>
      <w:rPr>
        <w:color w:val="FFFFFF"/>
        <w:sz w:val="20"/>
        <w:szCs w:val="20"/>
      </w:rPr>
      <w:t>|</w:t>
    </w:r>
    <w:r w:rsidRPr="00661E6B">
      <w:rPr>
        <w:color w:val="FFFFFF"/>
        <w:sz w:val="20"/>
        <w:szCs w:val="20"/>
      </w:rPr>
      <w:t xml:space="preserve"> Data:</w:t>
    </w:r>
    <w:r>
      <w:rPr>
        <w:color w:val="FFFFFF"/>
        <w:sz w:val="20"/>
        <w:szCs w:val="20"/>
      </w:rPr>
      <w:t xml:space="preserve"> 29/11/2021 </w:t>
    </w:r>
  </w:p>
  <w:p w14:paraId="3D3BDFC4" w14:textId="046ED2A4" w:rsidR="004C5059" w:rsidRDefault="004C5059" w:rsidP="00592E49">
    <w:pPr>
      <w:pStyle w:val="Cabealho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A69D4"/>
    <w:multiLevelType w:val="singleLevel"/>
    <w:tmpl w:val="5598212C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" w15:restartNumberingAfterBreak="0">
    <w:nsid w:val="098737EB"/>
    <w:multiLevelType w:val="multilevel"/>
    <w:tmpl w:val="F03A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550D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AF6B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E559EB"/>
    <w:multiLevelType w:val="singleLevel"/>
    <w:tmpl w:val="A25C2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33A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4D404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9A16D0C"/>
    <w:multiLevelType w:val="hybridMultilevel"/>
    <w:tmpl w:val="4F889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73FF0"/>
    <w:multiLevelType w:val="singleLevel"/>
    <w:tmpl w:val="2CE258D0"/>
    <w:lvl w:ilvl="0">
      <w:numFmt w:val="bullet"/>
      <w:lvlText w:val=""/>
      <w:lvlJc w:val="left"/>
      <w:pPr>
        <w:tabs>
          <w:tab w:val="num" w:pos="480"/>
        </w:tabs>
        <w:ind w:left="480" w:hanging="480"/>
      </w:pPr>
      <w:rPr>
        <w:rFonts w:ascii="Signs" w:hAnsi="Signs" w:hint="default"/>
      </w:rPr>
    </w:lvl>
  </w:abstractNum>
  <w:abstractNum w:abstractNumId="10" w15:restartNumberingAfterBreak="0">
    <w:nsid w:val="1CBC1824"/>
    <w:multiLevelType w:val="singleLevel"/>
    <w:tmpl w:val="5598212C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1" w15:restartNumberingAfterBreak="0">
    <w:nsid w:val="1F76215D"/>
    <w:multiLevelType w:val="singleLevel"/>
    <w:tmpl w:val="557290EA"/>
    <w:lvl w:ilvl="0">
      <w:start w:val="3"/>
      <w:numFmt w:val="bullet"/>
      <w:lvlText w:val=""/>
      <w:lvlJc w:val="left"/>
      <w:pPr>
        <w:tabs>
          <w:tab w:val="num" w:pos="360"/>
        </w:tabs>
        <w:ind w:left="360" w:hanging="360"/>
      </w:pPr>
      <w:rPr>
        <w:rFonts w:ascii="Charting" w:hAnsi="Charting" w:hint="default"/>
        <w:sz w:val="32"/>
      </w:rPr>
    </w:lvl>
  </w:abstractNum>
  <w:abstractNum w:abstractNumId="12" w15:restartNumberingAfterBreak="0">
    <w:nsid w:val="22EB539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57060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5674F8"/>
    <w:multiLevelType w:val="singleLevel"/>
    <w:tmpl w:val="528C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12CA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897AB4"/>
    <w:multiLevelType w:val="singleLevel"/>
    <w:tmpl w:val="218451A4"/>
    <w:lvl w:ilvl="0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6"/>
      </w:rPr>
    </w:lvl>
  </w:abstractNum>
  <w:abstractNum w:abstractNumId="17" w15:restartNumberingAfterBreak="0">
    <w:nsid w:val="39C20A11"/>
    <w:multiLevelType w:val="singleLevel"/>
    <w:tmpl w:val="5598212C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8" w15:restartNumberingAfterBreak="0">
    <w:nsid w:val="3CBB158E"/>
    <w:multiLevelType w:val="singleLevel"/>
    <w:tmpl w:val="46D4BF18"/>
    <w:lvl w:ilvl="0">
      <w:start w:val="3"/>
      <w:numFmt w:val="bullet"/>
      <w:lvlText w:val=""/>
      <w:lvlJc w:val="left"/>
      <w:pPr>
        <w:tabs>
          <w:tab w:val="num" w:pos="360"/>
        </w:tabs>
        <w:ind w:left="360" w:hanging="360"/>
      </w:pPr>
      <w:rPr>
        <w:rFonts w:ascii="Charting" w:hAnsi="Charting" w:hint="default"/>
        <w:sz w:val="32"/>
      </w:rPr>
    </w:lvl>
  </w:abstractNum>
  <w:abstractNum w:abstractNumId="19" w15:restartNumberingAfterBreak="0">
    <w:nsid w:val="3ECA0C5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F1E1D04"/>
    <w:multiLevelType w:val="singleLevel"/>
    <w:tmpl w:val="68087A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21A42"/>
    <w:multiLevelType w:val="singleLevel"/>
    <w:tmpl w:val="B5109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47A53E3C"/>
    <w:multiLevelType w:val="singleLevel"/>
    <w:tmpl w:val="218451A4"/>
    <w:lvl w:ilvl="0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6"/>
      </w:rPr>
    </w:lvl>
  </w:abstractNum>
  <w:abstractNum w:abstractNumId="23" w15:restartNumberingAfterBreak="0">
    <w:nsid w:val="482D1D48"/>
    <w:multiLevelType w:val="singleLevel"/>
    <w:tmpl w:val="F854377E"/>
    <w:lvl w:ilvl="0">
      <w:start w:val="2"/>
      <w:numFmt w:val="bullet"/>
      <w:lvlText w:val=""/>
      <w:lvlJc w:val="left"/>
      <w:pPr>
        <w:tabs>
          <w:tab w:val="num" w:pos="360"/>
        </w:tabs>
        <w:ind w:left="360" w:hanging="360"/>
      </w:pPr>
      <w:rPr>
        <w:rFonts w:ascii="Charting" w:hAnsi="Charting" w:hint="default"/>
        <w:sz w:val="32"/>
      </w:rPr>
    </w:lvl>
  </w:abstractNum>
  <w:abstractNum w:abstractNumId="24" w15:restartNumberingAfterBreak="0">
    <w:nsid w:val="4DA622E5"/>
    <w:multiLevelType w:val="hybridMultilevel"/>
    <w:tmpl w:val="BF64D570"/>
    <w:lvl w:ilvl="0" w:tplc="B0D2FFD8">
      <w:start w:val="110"/>
      <w:numFmt w:val="bullet"/>
      <w:lvlText w:val=""/>
      <w:lvlJc w:val="left"/>
      <w:pPr>
        <w:tabs>
          <w:tab w:val="num" w:pos="593"/>
        </w:tabs>
        <w:ind w:left="59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5" w15:restartNumberingAfterBreak="0">
    <w:nsid w:val="50BB550D"/>
    <w:multiLevelType w:val="singleLevel"/>
    <w:tmpl w:val="45A056D8"/>
    <w:lvl w:ilvl="0">
      <w:numFmt w:val="bullet"/>
      <w:lvlText w:val=""/>
      <w:lvlJc w:val="left"/>
      <w:pPr>
        <w:tabs>
          <w:tab w:val="num" w:pos="420"/>
        </w:tabs>
        <w:ind w:left="420" w:hanging="420"/>
      </w:pPr>
      <w:rPr>
        <w:rFonts w:ascii="Charting" w:hAnsi="Charting" w:hint="default"/>
        <w:sz w:val="32"/>
      </w:rPr>
    </w:lvl>
  </w:abstractNum>
  <w:abstractNum w:abstractNumId="26" w15:restartNumberingAfterBreak="0">
    <w:nsid w:val="57477EA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3197CBB"/>
    <w:multiLevelType w:val="singleLevel"/>
    <w:tmpl w:val="E780A456"/>
    <w:lvl w:ilvl="0">
      <w:start w:val="693"/>
      <w:numFmt w:val="bullet"/>
      <w:lvlText w:val=""/>
      <w:lvlJc w:val="left"/>
      <w:pPr>
        <w:tabs>
          <w:tab w:val="num" w:pos="420"/>
        </w:tabs>
        <w:ind w:left="420" w:hanging="420"/>
      </w:pPr>
      <w:rPr>
        <w:rFonts w:ascii="Charting" w:hAnsi="Charting" w:hint="default"/>
        <w:sz w:val="32"/>
      </w:rPr>
    </w:lvl>
  </w:abstractNum>
  <w:abstractNum w:abstractNumId="28" w15:restartNumberingAfterBreak="0">
    <w:nsid w:val="664D774D"/>
    <w:multiLevelType w:val="singleLevel"/>
    <w:tmpl w:val="5598212C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9" w15:restartNumberingAfterBreak="0">
    <w:nsid w:val="69FC2658"/>
    <w:multiLevelType w:val="hybridMultilevel"/>
    <w:tmpl w:val="B9BE438E"/>
    <w:lvl w:ilvl="0" w:tplc="B0D2FFD8">
      <w:start w:val="110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BBB31C1"/>
    <w:multiLevelType w:val="singleLevel"/>
    <w:tmpl w:val="B5109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37458E"/>
    <w:multiLevelType w:val="hybridMultilevel"/>
    <w:tmpl w:val="35045786"/>
    <w:lvl w:ilvl="0" w:tplc="04160001">
      <w:start w:val="1"/>
      <w:numFmt w:val="bullet"/>
      <w:lvlText w:val=""/>
      <w:lvlJc w:val="left"/>
      <w:pPr>
        <w:tabs>
          <w:tab w:val="num" w:pos="430"/>
        </w:tabs>
        <w:ind w:left="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50"/>
        </w:tabs>
        <w:ind w:left="1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6F43385E"/>
    <w:multiLevelType w:val="singleLevel"/>
    <w:tmpl w:val="68087A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8B35AC"/>
    <w:multiLevelType w:val="singleLevel"/>
    <w:tmpl w:val="B5109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F535DF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4495110">
    <w:abstractNumId w:val="9"/>
  </w:num>
  <w:num w:numId="2" w16cid:durableId="219366779">
    <w:abstractNumId w:val="11"/>
  </w:num>
  <w:num w:numId="3" w16cid:durableId="520243588">
    <w:abstractNumId w:val="18"/>
  </w:num>
  <w:num w:numId="4" w16cid:durableId="1972007287">
    <w:abstractNumId w:val="14"/>
  </w:num>
  <w:num w:numId="5" w16cid:durableId="1868643560">
    <w:abstractNumId w:val="5"/>
  </w:num>
  <w:num w:numId="6" w16cid:durableId="104925328">
    <w:abstractNumId w:val="4"/>
  </w:num>
  <w:num w:numId="7" w16cid:durableId="1844583973">
    <w:abstractNumId w:val="15"/>
  </w:num>
  <w:num w:numId="8" w16cid:durableId="1598053942">
    <w:abstractNumId w:val="13"/>
  </w:num>
  <w:num w:numId="9" w16cid:durableId="229200010">
    <w:abstractNumId w:val="0"/>
  </w:num>
  <w:num w:numId="10" w16cid:durableId="737554496">
    <w:abstractNumId w:val="19"/>
  </w:num>
  <w:num w:numId="11" w16cid:durableId="904686668">
    <w:abstractNumId w:val="27"/>
  </w:num>
  <w:num w:numId="12" w16cid:durableId="1776099499">
    <w:abstractNumId w:val="25"/>
  </w:num>
  <w:num w:numId="13" w16cid:durableId="1208567346">
    <w:abstractNumId w:val="23"/>
  </w:num>
  <w:num w:numId="14" w16cid:durableId="2060276714">
    <w:abstractNumId w:val="3"/>
  </w:num>
  <w:num w:numId="15" w16cid:durableId="1826899896">
    <w:abstractNumId w:val="7"/>
  </w:num>
  <w:num w:numId="16" w16cid:durableId="1154375853">
    <w:abstractNumId w:val="34"/>
  </w:num>
  <w:num w:numId="17" w16cid:durableId="680820398">
    <w:abstractNumId w:val="26"/>
  </w:num>
  <w:num w:numId="18" w16cid:durableId="174422215">
    <w:abstractNumId w:val="12"/>
  </w:num>
  <w:num w:numId="19" w16cid:durableId="1177502826">
    <w:abstractNumId w:val="6"/>
  </w:num>
  <w:num w:numId="20" w16cid:durableId="1667249770">
    <w:abstractNumId w:val="32"/>
  </w:num>
  <w:num w:numId="21" w16cid:durableId="1730956300">
    <w:abstractNumId w:val="20"/>
  </w:num>
  <w:num w:numId="22" w16cid:durableId="526723516">
    <w:abstractNumId w:val="30"/>
  </w:num>
  <w:num w:numId="23" w16cid:durableId="1257323735">
    <w:abstractNumId w:val="33"/>
  </w:num>
  <w:num w:numId="24" w16cid:durableId="2126196110">
    <w:abstractNumId w:val="21"/>
  </w:num>
  <w:num w:numId="25" w16cid:durableId="1582104601">
    <w:abstractNumId w:val="22"/>
  </w:num>
  <w:num w:numId="26" w16cid:durableId="660357443">
    <w:abstractNumId w:val="16"/>
  </w:num>
  <w:num w:numId="27" w16cid:durableId="1531529765">
    <w:abstractNumId w:val="1"/>
  </w:num>
  <w:num w:numId="28" w16cid:durableId="794830447">
    <w:abstractNumId w:val="17"/>
  </w:num>
  <w:num w:numId="29" w16cid:durableId="1272477012">
    <w:abstractNumId w:val="28"/>
  </w:num>
  <w:num w:numId="30" w16cid:durableId="860321873">
    <w:abstractNumId w:val="10"/>
  </w:num>
  <w:num w:numId="31" w16cid:durableId="965967079">
    <w:abstractNumId w:val="29"/>
  </w:num>
  <w:num w:numId="32" w16cid:durableId="2071541531">
    <w:abstractNumId w:val="31"/>
  </w:num>
  <w:num w:numId="33" w16cid:durableId="1703288402">
    <w:abstractNumId w:val="24"/>
  </w:num>
  <w:num w:numId="34" w16cid:durableId="4998092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273240">
    <w:abstractNumId w:val="2"/>
  </w:num>
  <w:num w:numId="36" w16cid:durableId="13552269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36c0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A4"/>
    <w:rsid w:val="00004322"/>
    <w:rsid w:val="000151A1"/>
    <w:rsid w:val="00017A76"/>
    <w:rsid w:val="00021470"/>
    <w:rsid w:val="000306BE"/>
    <w:rsid w:val="0003433A"/>
    <w:rsid w:val="00047E55"/>
    <w:rsid w:val="00056862"/>
    <w:rsid w:val="000A056D"/>
    <w:rsid w:val="000B3F11"/>
    <w:rsid w:val="000B765E"/>
    <w:rsid w:val="000C2A79"/>
    <w:rsid w:val="000D1506"/>
    <w:rsid w:val="000F3EF4"/>
    <w:rsid w:val="000F6492"/>
    <w:rsid w:val="00101D53"/>
    <w:rsid w:val="00103213"/>
    <w:rsid w:val="00117A32"/>
    <w:rsid w:val="00117D4E"/>
    <w:rsid w:val="00122DF4"/>
    <w:rsid w:val="00123689"/>
    <w:rsid w:val="001277D7"/>
    <w:rsid w:val="0015213F"/>
    <w:rsid w:val="0015240D"/>
    <w:rsid w:val="001652ED"/>
    <w:rsid w:val="00185211"/>
    <w:rsid w:val="0018667E"/>
    <w:rsid w:val="00197FD5"/>
    <w:rsid w:val="001A1F41"/>
    <w:rsid w:val="001A7EA4"/>
    <w:rsid w:val="001E3E86"/>
    <w:rsid w:val="001E53CD"/>
    <w:rsid w:val="001F1047"/>
    <w:rsid w:val="001F4C67"/>
    <w:rsid w:val="002028AC"/>
    <w:rsid w:val="002117C4"/>
    <w:rsid w:val="0024725D"/>
    <w:rsid w:val="0025716D"/>
    <w:rsid w:val="00265BF6"/>
    <w:rsid w:val="00270A38"/>
    <w:rsid w:val="00271991"/>
    <w:rsid w:val="002755ED"/>
    <w:rsid w:val="00290D71"/>
    <w:rsid w:val="00297CD2"/>
    <w:rsid w:val="002A4F95"/>
    <w:rsid w:val="002A5C84"/>
    <w:rsid w:val="002B544D"/>
    <w:rsid w:val="002B76A4"/>
    <w:rsid w:val="002D2625"/>
    <w:rsid w:val="002D526C"/>
    <w:rsid w:val="002D6F0E"/>
    <w:rsid w:val="002D7FEE"/>
    <w:rsid w:val="002F18EC"/>
    <w:rsid w:val="002F2734"/>
    <w:rsid w:val="003012E1"/>
    <w:rsid w:val="00305D0D"/>
    <w:rsid w:val="0030612E"/>
    <w:rsid w:val="00315C1C"/>
    <w:rsid w:val="00332FD5"/>
    <w:rsid w:val="003370FC"/>
    <w:rsid w:val="0033747B"/>
    <w:rsid w:val="00341A14"/>
    <w:rsid w:val="00346E2B"/>
    <w:rsid w:val="003553E3"/>
    <w:rsid w:val="003674CE"/>
    <w:rsid w:val="003705E9"/>
    <w:rsid w:val="00376E40"/>
    <w:rsid w:val="00377CBD"/>
    <w:rsid w:val="00380AE0"/>
    <w:rsid w:val="00380CA2"/>
    <w:rsid w:val="0038396A"/>
    <w:rsid w:val="0038717E"/>
    <w:rsid w:val="003A22B1"/>
    <w:rsid w:val="003A4B65"/>
    <w:rsid w:val="003A6527"/>
    <w:rsid w:val="003B7CD1"/>
    <w:rsid w:val="003C4032"/>
    <w:rsid w:val="003C41FE"/>
    <w:rsid w:val="003C71FA"/>
    <w:rsid w:val="003D2AD6"/>
    <w:rsid w:val="003F4039"/>
    <w:rsid w:val="004004A6"/>
    <w:rsid w:val="00402223"/>
    <w:rsid w:val="004030C7"/>
    <w:rsid w:val="00416E21"/>
    <w:rsid w:val="004231A3"/>
    <w:rsid w:val="00424DCA"/>
    <w:rsid w:val="00425BFA"/>
    <w:rsid w:val="00426035"/>
    <w:rsid w:val="00430775"/>
    <w:rsid w:val="00436710"/>
    <w:rsid w:val="00436A09"/>
    <w:rsid w:val="00436DA9"/>
    <w:rsid w:val="00445BD7"/>
    <w:rsid w:val="00465CCA"/>
    <w:rsid w:val="004664B1"/>
    <w:rsid w:val="00480177"/>
    <w:rsid w:val="0048409A"/>
    <w:rsid w:val="00495054"/>
    <w:rsid w:val="00495E3C"/>
    <w:rsid w:val="004B0978"/>
    <w:rsid w:val="004B24BC"/>
    <w:rsid w:val="004B38E2"/>
    <w:rsid w:val="004B6EA5"/>
    <w:rsid w:val="004C09A4"/>
    <w:rsid w:val="004C5059"/>
    <w:rsid w:val="004D0C19"/>
    <w:rsid w:val="004F31E0"/>
    <w:rsid w:val="0051775D"/>
    <w:rsid w:val="005229E3"/>
    <w:rsid w:val="0052403C"/>
    <w:rsid w:val="00525653"/>
    <w:rsid w:val="00526FAE"/>
    <w:rsid w:val="0052787A"/>
    <w:rsid w:val="00531A1F"/>
    <w:rsid w:val="00536FF0"/>
    <w:rsid w:val="0053753C"/>
    <w:rsid w:val="00541055"/>
    <w:rsid w:val="00547EBF"/>
    <w:rsid w:val="00551746"/>
    <w:rsid w:val="00571C3B"/>
    <w:rsid w:val="00572665"/>
    <w:rsid w:val="00592E49"/>
    <w:rsid w:val="00597CD2"/>
    <w:rsid w:val="005A02C9"/>
    <w:rsid w:val="005A0C03"/>
    <w:rsid w:val="005A3658"/>
    <w:rsid w:val="005B4F02"/>
    <w:rsid w:val="005B68BC"/>
    <w:rsid w:val="005B68C8"/>
    <w:rsid w:val="005B7401"/>
    <w:rsid w:val="005C1733"/>
    <w:rsid w:val="005E362B"/>
    <w:rsid w:val="005F1EF8"/>
    <w:rsid w:val="005F3A4E"/>
    <w:rsid w:val="005F717D"/>
    <w:rsid w:val="006148E4"/>
    <w:rsid w:val="00626CC0"/>
    <w:rsid w:val="006317E8"/>
    <w:rsid w:val="00636AE4"/>
    <w:rsid w:val="00636D58"/>
    <w:rsid w:val="00637843"/>
    <w:rsid w:val="00654A3D"/>
    <w:rsid w:val="00661E6B"/>
    <w:rsid w:val="00664390"/>
    <w:rsid w:val="0066752C"/>
    <w:rsid w:val="006803B8"/>
    <w:rsid w:val="00682BD3"/>
    <w:rsid w:val="00687D45"/>
    <w:rsid w:val="00691A10"/>
    <w:rsid w:val="00694902"/>
    <w:rsid w:val="00695E7F"/>
    <w:rsid w:val="0069656B"/>
    <w:rsid w:val="006A72B5"/>
    <w:rsid w:val="006B3102"/>
    <w:rsid w:val="006E6C23"/>
    <w:rsid w:val="006F2A7D"/>
    <w:rsid w:val="006F3DDA"/>
    <w:rsid w:val="006F6EBA"/>
    <w:rsid w:val="006F73B5"/>
    <w:rsid w:val="007001DD"/>
    <w:rsid w:val="007218B3"/>
    <w:rsid w:val="0072321B"/>
    <w:rsid w:val="0073221E"/>
    <w:rsid w:val="007372C8"/>
    <w:rsid w:val="007373C6"/>
    <w:rsid w:val="00754DF5"/>
    <w:rsid w:val="007612D7"/>
    <w:rsid w:val="00767FC0"/>
    <w:rsid w:val="00770D49"/>
    <w:rsid w:val="00786AFD"/>
    <w:rsid w:val="007931A2"/>
    <w:rsid w:val="0079535D"/>
    <w:rsid w:val="007966AF"/>
    <w:rsid w:val="007A484E"/>
    <w:rsid w:val="007A6BDF"/>
    <w:rsid w:val="007B45F2"/>
    <w:rsid w:val="007B4F1A"/>
    <w:rsid w:val="007B585B"/>
    <w:rsid w:val="007C4BC6"/>
    <w:rsid w:val="007D3A65"/>
    <w:rsid w:val="007D702C"/>
    <w:rsid w:val="007E432E"/>
    <w:rsid w:val="007F4ABC"/>
    <w:rsid w:val="007F6412"/>
    <w:rsid w:val="00801D7F"/>
    <w:rsid w:val="00804F8D"/>
    <w:rsid w:val="00805F6E"/>
    <w:rsid w:val="008115B3"/>
    <w:rsid w:val="00814BA5"/>
    <w:rsid w:val="0082520C"/>
    <w:rsid w:val="008354B3"/>
    <w:rsid w:val="00841902"/>
    <w:rsid w:val="00843DC8"/>
    <w:rsid w:val="0084605D"/>
    <w:rsid w:val="008519C2"/>
    <w:rsid w:val="00874B40"/>
    <w:rsid w:val="00885235"/>
    <w:rsid w:val="00887A43"/>
    <w:rsid w:val="008A7BAB"/>
    <w:rsid w:val="008B190A"/>
    <w:rsid w:val="008B3EEE"/>
    <w:rsid w:val="008C0CA4"/>
    <w:rsid w:val="008C3C46"/>
    <w:rsid w:val="008D046F"/>
    <w:rsid w:val="008D3C9E"/>
    <w:rsid w:val="008F2748"/>
    <w:rsid w:val="008F2D30"/>
    <w:rsid w:val="00914D51"/>
    <w:rsid w:val="009346F0"/>
    <w:rsid w:val="00950056"/>
    <w:rsid w:val="009553F0"/>
    <w:rsid w:val="00955976"/>
    <w:rsid w:val="009604EA"/>
    <w:rsid w:val="00963AD0"/>
    <w:rsid w:val="00972B94"/>
    <w:rsid w:val="00986B4F"/>
    <w:rsid w:val="0099553D"/>
    <w:rsid w:val="009A6234"/>
    <w:rsid w:val="009B017A"/>
    <w:rsid w:val="009B7448"/>
    <w:rsid w:val="009C4D6C"/>
    <w:rsid w:val="009E2FEF"/>
    <w:rsid w:val="009F0026"/>
    <w:rsid w:val="009F1B1E"/>
    <w:rsid w:val="00A055C6"/>
    <w:rsid w:val="00A109A9"/>
    <w:rsid w:val="00A122B8"/>
    <w:rsid w:val="00A238DF"/>
    <w:rsid w:val="00A263DD"/>
    <w:rsid w:val="00A26570"/>
    <w:rsid w:val="00A27A3C"/>
    <w:rsid w:val="00A35ABA"/>
    <w:rsid w:val="00A36905"/>
    <w:rsid w:val="00A43807"/>
    <w:rsid w:val="00A51208"/>
    <w:rsid w:val="00A53376"/>
    <w:rsid w:val="00A53AA7"/>
    <w:rsid w:val="00A57F76"/>
    <w:rsid w:val="00A74541"/>
    <w:rsid w:val="00A81684"/>
    <w:rsid w:val="00A94CB2"/>
    <w:rsid w:val="00A95131"/>
    <w:rsid w:val="00AA3F31"/>
    <w:rsid w:val="00AA5F13"/>
    <w:rsid w:val="00AA71FC"/>
    <w:rsid w:val="00AB14F8"/>
    <w:rsid w:val="00AB748F"/>
    <w:rsid w:val="00AD6AFE"/>
    <w:rsid w:val="00AE7728"/>
    <w:rsid w:val="00AF712B"/>
    <w:rsid w:val="00AF7877"/>
    <w:rsid w:val="00B01238"/>
    <w:rsid w:val="00B0642B"/>
    <w:rsid w:val="00B10AA5"/>
    <w:rsid w:val="00B153E6"/>
    <w:rsid w:val="00B2280F"/>
    <w:rsid w:val="00B22B2B"/>
    <w:rsid w:val="00B30F4A"/>
    <w:rsid w:val="00B407CE"/>
    <w:rsid w:val="00B55798"/>
    <w:rsid w:val="00B55AC1"/>
    <w:rsid w:val="00B67B1E"/>
    <w:rsid w:val="00B734AB"/>
    <w:rsid w:val="00B756F8"/>
    <w:rsid w:val="00B7681C"/>
    <w:rsid w:val="00B76E55"/>
    <w:rsid w:val="00B80AB7"/>
    <w:rsid w:val="00B92BEA"/>
    <w:rsid w:val="00B95C45"/>
    <w:rsid w:val="00BA1D84"/>
    <w:rsid w:val="00BA2F03"/>
    <w:rsid w:val="00BA782B"/>
    <w:rsid w:val="00BB4B5C"/>
    <w:rsid w:val="00BC35BC"/>
    <w:rsid w:val="00BC390C"/>
    <w:rsid w:val="00BC468F"/>
    <w:rsid w:val="00BC6575"/>
    <w:rsid w:val="00BD1936"/>
    <w:rsid w:val="00BE0FA4"/>
    <w:rsid w:val="00BE1054"/>
    <w:rsid w:val="00BE2C74"/>
    <w:rsid w:val="00BE3E37"/>
    <w:rsid w:val="00C01FB1"/>
    <w:rsid w:val="00C03BDB"/>
    <w:rsid w:val="00C06360"/>
    <w:rsid w:val="00C1491A"/>
    <w:rsid w:val="00C2168B"/>
    <w:rsid w:val="00C26BB9"/>
    <w:rsid w:val="00C351CF"/>
    <w:rsid w:val="00C36970"/>
    <w:rsid w:val="00C36BE7"/>
    <w:rsid w:val="00C47F38"/>
    <w:rsid w:val="00C501BC"/>
    <w:rsid w:val="00C632AD"/>
    <w:rsid w:val="00C657A5"/>
    <w:rsid w:val="00C72B2C"/>
    <w:rsid w:val="00C77B14"/>
    <w:rsid w:val="00C801A9"/>
    <w:rsid w:val="00C82E88"/>
    <w:rsid w:val="00C919E0"/>
    <w:rsid w:val="00CA189C"/>
    <w:rsid w:val="00CA37DE"/>
    <w:rsid w:val="00CB3B35"/>
    <w:rsid w:val="00CB5CA2"/>
    <w:rsid w:val="00CB6825"/>
    <w:rsid w:val="00CD091C"/>
    <w:rsid w:val="00CD41F7"/>
    <w:rsid w:val="00CE24F1"/>
    <w:rsid w:val="00CF1378"/>
    <w:rsid w:val="00CF1F6F"/>
    <w:rsid w:val="00CF3067"/>
    <w:rsid w:val="00CF3F7E"/>
    <w:rsid w:val="00D0134D"/>
    <w:rsid w:val="00D136A7"/>
    <w:rsid w:val="00D215E1"/>
    <w:rsid w:val="00D22C72"/>
    <w:rsid w:val="00D34FF0"/>
    <w:rsid w:val="00D373CA"/>
    <w:rsid w:val="00D42233"/>
    <w:rsid w:val="00D42FFB"/>
    <w:rsid w:val="00D542C8"/>
    <w:rsid w:val="00D55A20"/>
    <w:rsid w:val="00D61431"/>
    <w:rsid w:val="00D74121"/>
    <w:rsid w:val="00D77BE7"/>
    <w:rsid w:val="00D839DD"/>
    <w:rsid w:val="00D83E31"/>
    <w:rsid w:val="00D86C72"/>
    <w:rsid w:val="00D95366"/>
    <w:rsid w:val="00DB58F7"/>
    <w:rsid w:val="00DB7FFB"/>
    <w:rsid w:val="00DC0F67"/>
    <w:rsid w:val="00DC1779"/>
    <w:rsid w:val="00DC1AB7"/>
    <w:rsid w:val="00DE34B6"/>
    <w:rsid w:val="00E05AB0"/>
    <w:rsid w:val="00E06A8E"/>
    <w:rsid w:val="00E10BF3"/>
    <w:rsid w:val="00E11790"/>
    <w:rsid w:val="00E157EC"/>
    <w:rsid w:val="00E2490D"/>
    <w:rsid w:val="00E2579E"/>
    <w:rsid w:val="00E332FE"/>
    <w:rsid w:val="00E5093D"/>
    <w:rsid w:val="00E5798A"/>
    <w:rsid w:val="00E67265"/>
    <w:rsid w:val="00E74A0E"/>
    <w:rsid w:val="00E92998"/>
    <w:rsid w:val="00E95D4C"/>
    <w:rsid w:val="00E9773D"/>
    <w:rsid w:val="00EA1BB8"/>
    <w:rsid w:val="00EA4E67"/>
    <w:rsid w:val="00EB0CC6"/>
    <w:rsid w:val="00EB6CB3"/>
    <w:rsid w:val="00EC0463"/>
    <w:rsid w:val="00EF496B"/>
    <w:rsid w:val="00EF6C7B"/>
    <w:rsid w:val="00F13C89"/>
    <w:rsid w:val="00F2274C"/>
    <w:rsid w:val="00F30EDC"/>
    <w:rsid w:val="00F3363F"/>
    <w:rsid w:val="00F40B63"/>
    <w:rsid w:val="00F439D7"/>
    <w:rsid w:val="00F578D1"/>
    <w:rsid w:val="00F60DCB"/>
    <w:rsid w:val="00F70B7B"/>
    <w:rsid w:val="00F71214"/>
    <w:rsid w:val="00F718AE"/>
    <w:rsid w:val="00F83155"/>
    <w:rsid w:val="00F8478F"/>
    <w:rsid w:val="00F9357E"/>
    <w:rsid w:val="00FA1D2D"/>
    <w:rsid w:val="00FA6703"/>
    <w:rsid w:val="00FC2D63"/>
    <w:rsid w:val="00FD72FD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36c0a"/>
    </o:shapedefaults>
    <o:shapelayout v:ext="edit">
      <o:idmap v:ext="edit" data="2"/>
    </o:shapelayout>
  </w:shapeDefaults>
  <w:decimalSymbol w:val=","/>
  <w:listSeparator w:val=";"/>
  <w14:docId w14:val="771ADD29"/>
  <w15:chartTrackingRefBased/>
  <w15:docId w15:val="{A519938D-F2EA-480C-B719-B003346E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6BE"/>
    <w:pPr>
      <w:jc w:val="both"/>
    </w:pPr>
    <w:rPr>
      <w:rFonts w:ascii="Tahoma" w:hAnsi="Tahoma" w:cs="Tahoma"/>
      <w:sz w:val="16"/>
      <w:szCs w:val="1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spacing w:before="120" w:after="120"/>
      <w:outlineLvl w:val="4"/>
    </w:pPr>
    <w:rPr>
      <w:rFonts w:ascii="Arial" w:hAnsi="Arial"/>
      <w:i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8000"/>
      <w:sz w:val="24"/>
    </w:rPr>
  </w:style>
  <w:style w:type="paragraph" w:styleId="Ttulo7">
    <w:name w:val="heading 7"/>
    <w:basedOn w:val="Normal"/>
    <w:next w:val="Normal"/>
    <w:qFormat/>
    <w:pPr>
      <w:keepNext/>
      <w:spacing w:before="120" w:after="120"/>
      <w:outlineLvl w:val="6"/>
    </w:pPr>
    <w:rPr>
      <w:rFonts w:ascii="Arial" w:hAnsi="Arial"/>
      <w:i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" w:hAnsi="Arial"/>
      <w:color w:val="000000"/>
      <w:sz w:val="28"/>
    </w:rPr>
  </w:style>
  <w:style w:type="paragraph" w:styleId="Corpodetexto2">
    <w:name w:val="Body Text 2"/>
    <w:basedOn w:val="Normal"/>
    <w:rPr>
      <w:rFonts w:ascii="Arial" w:hAnsi="Arial"/>
      <w:color w:val="000000"/>
    </w:rPr>
  </w:style>
  <w:style w:type="character" w:customStyle="1" w:styleId="Ttulo6Char">
    <w:name w:val="Título 6 Char"/>
    <w:link w:val="Ttulo6"/>
    <w:rsid w:val="009F1B1E"/>
    <w:rPr>
      <w:rFonts w:ascii="Arial" w:hAnsi="Arial"/>
      <w:b/>
      <w:color w:val="008000"/>
      <w:sz w:val="24"/>
    </w:rPr>
  </w:style>
  <w:style w:type="table" w:styleId="Tabelacomgrade">
    <w:name w:val="Table Grid"/>
    <w:basedOn w:val="Tabelanormal"/>
    <w:rsid w:val="00BC46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Mdia2-nfase1">
    <w:name w:val="Medium List 2 Accent 1"/>
    <w:basedOn w:val="Tabelanormal"/>
    <w:uiPriority w:val="66"/>
    <w:rsid w:val="000306BE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1">
    <w:name w:val="Light List Accent 1"/>
    <w:basedOn w:val="Tabelanormal"/>
    <w:uiPriority w:val="61"/>
    <w:rsid w:val="000306B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RodapChar">
    <w:name w:val="Rodapé Char"/>
    <w:basedOn w:val="Fontepargpadro"/>
    <w:link w:val="Rodap"/>
    <w:uiPriority w:val="99"/>
    <w:rsid w:val="00F4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45A6B6B-C3C3-4FE4-935A-5A7655D8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Top Grill</vt:lpstr>
    </vt:vector>
  </TitlesOfParts>
  <Company>Britânia Eletrodomésticos S/A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Grill</dc:title>
  <dc:subject/>
  <dc:creator>Alexandre Kubrak</dc:creator>
  <cp:keywords/>
  <cp:lastModifiedBy>Alexandre Saraiva dos Santos</cp:lastModifiedBy>
  <cp:revision>6</cp:revision>
  <cp:lastPrinted>2013-05-23T19:47:00Z</cp:lastPrinted>
  <dcterms:created xsi:type="dcterms:W3CDTF">2023-12-28T19:30:00Z</dcterms:created>
  <dcterms:modified xsi:type="dcterms:W3CDTF">2025-01-06T11:05:00Z</dcterms:modified>
</cp:coreProperties>
</file>